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87FB" w14:textId="77777777" w:rsidR="006E29A8" w:rsidRPr="002033CB" w:rsidRDefault="006E29A8" w:rsidP="002033CB">
      <w:pPr>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lang w:eastAsia="ru-RU"/>
        </w:rPr>
        <w:t>1.ОБЩИЕ ПОЛОЖЕНИЯ</w:t>
      </w:r>
    </w:p>
    <w:p w14:paraId="4E265A29" w14:textId="77777777" w:rsidR="00E0728D"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1.1. Настоящий коллективный договор заключен</w:t>
      </w:r>
      <w:r w:rsidR="00483CC7" w:rsidRPr="002033CB">
        <w:rPr>
          <w:rFonts w:ascii="Times New Roman" w:eastAsia="Times New Roman" w:hAnsi="Times New Roman" w:cs="Times New Roman"/>
          <w:sz w:val="28"/>
          <w:szCs w:val="28"/>
          <w:lang w:eastAsia="ru-RU"/>
        </w:rPr>
        <w:t xml:space="preserve"> между работодателем и работниками </w:t>
      </w:r>
      <w:r w:rsidR="00E0728D" w:rsidRPr="002033CB">
        <w:rPr>
          <w:rFonts w:ascii="Times New Roman" w:eastAsia="Times New Roman" w:hAnsi="Times New Roman" w:cs="Times New Roman"/>
          <w:sz w:val="28"/>
          <w:szCs w:val="28"/>
          <w:lang w:eastAsia="ru-RU"/>
        </w:rPr>
        <w:t xml:space="preserve">и является основным правовым актом, регулирующим социально-трудовые отношения </w:t>
      </w:r>
      <w:r w:rsidR="002D19DF" w:rsidRPr="002033CB">
        <w:rPr>
          <w:rFonts w:ascii="Times New Roman" w:eastAsia="Times New Roman" w:hAnsi="Times New Roman" w:cs="Times New Roman"/>
          <w:sz w:val="28"/>
          <w:szCs w:val="28"/>
          <w:lang w:eastAsia="ru-RU"/>
        </w:rPr>
        <w:t xml:space="preserve">в </w:t>
      </w:r>
      <w:r w:rsidR="00E0728D" w:rsidRPr="002033CB">
        <w:rPr>
          <w:rFonts w:ascii="Times New Roman" w:eastAsia="Times New Roman" w:hAnsi="Times New Roman" w:cs="Times New Roman"/>
          <w:sz w:val="28"/>
          <w:szCs w:val="28"/>
          <w:lang w:eastAsia="ru-RU"/>
        </w:rPr>
        <w:t>бюджетном стационарном учреждении</w:t>
      </w:r>
      <w:r w:rsidR="00483CC7" w:rsidRPr="002033CB">
        <w:rPr>
          <w:rFonts w:ascii="Times New Roman" w:eastAsia="Times New Roman" w:hAnsi="Times New Roman" w:cs="Times New Roman"/>
          <w:sz w:val="28"/>
          <w:szCs w:val="28"/>
          <w:lang w:eastAsia="ru-RU"/>
        </w:rPr>
        <w:t xml:space="preserve"> социального обслуживания Орловской области «Болховский детский дом-интернат для детей с физическими недостатками»</w:t>
      </w:r>
    </w:p>
    <w:p w14:paraId="305DB6A7" w14:textId="77777777" w:rsidR="006E29A8" w:rsidRPr="002033CB" w:rsidRDefault="00E0728D"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1.2.Коллекивный договор заключен</w:t>
      </w:r>
      <w:r w:rsidR="00483CC7" w:rsidRPr="002033CB">
        <w:rPr>
          <w:rFonts w:ascii="Times New Roman" w:eastAsia="Times New Roman" w:hAnsi="Times New Roman" w:cs="Times New Roman"/>
          <w:sz w:val="28"/>
          <w:szCs w:val="28"/>
          <w:lang w:eastAsia="ru-RU"/>
        </w:rPr>
        <w:t xml:space="preserve"> </w:t>
      </w:r>
      <w:r w:rsidR="006E29A8" w:rsidRPr="002033CB">
        <w:rPr>
          <w:rFonts w:ascii="Times New Roman" w:eastAsia="Times New Roman" w:hAnsi="Times New Roman" w:cs="Times New Roman"/>
          <w:sz w:val="28"/>
          <w:szCs w:val="28"/>
          <w:lang w:eastAsia="ru-RU"/>
        </w:rPr>
        <w:t> в соответствии с положениями Трудового кодекса Российской Федерации (далее - ТК РФ) от 11.03.92 №2490-1 « О коллект</w:t>
      </w:r>
      <w:r w:rsidRPr="002033CB">
        <w:rPr>
          <w:rFonts w:ascii="Times New Roman" w:eastAsia="Times New Roman" w:hAnsi="Times New Roman" w:cs="Times New Roman"/>
          <w:sz w:val="28"/>
          <w:szCs w:val="28"/>
          <w:lang w:eastAsia="ru-RU"/>
        </w:rPr>
        <w:t xml:space="preserve">ивных договорах и соглашениях», </w:t>
      </w:r>
      <w:r w:rsidR="006E29A8" w:rsidRPr="002033CB">
        <w:rPr>
          <w:rFonts w:ascii="Times New Roman" w:eastAsia="Times New Roman" w:hAnsi="Times New Roman" w:cs="Times New Roman"/>
          <w:sz w:val="28"/>
          <w:szCs w:val="28"/>
          <w:lang w:eastAsia="ru-RU"/>
        </w:rPr>
        <w:t xml:space="preserve"> </w:t>
      </w:r>
      <w:r w:rsidRPr="002033CB">
        <w:rPr>
          <w:rFonts w:ascii="Times New Roman" w:hAnsi="Times New Roman" w:cs="Times New Roman"/>
          <w:spacing w:val="-5"/>
          <w:sz w:val="28"/>
          <w:szCs w:val="28"/>
        </w:rPr>
        <w:t>иными законодательными и нормативными правовыми ак</w:t>
      </w:r>
      <w:r w:rsidRPr="002033CB">
        <w:rPr>
          <w:rFonts w:ascii="Times New Roman" w:hAnsi="Times New Roman" w:cs="Times New Roman"/>
          <w:spacing w:val="-3"/>
          <w:sz w:val="28"/>
          <w:szCs w:val="28"/>
        </w:rPr>
        <w:t xml:space="preserve">тами с целью определения взаимных обязательств работников и работодателя </w:t>
      </w:r>
      <w:r w:rsidRPr="002033CB">
        <w:rPr>
          <w:rFonts w:ascii="Times New Roman" w:hAnsi="Times New Roman" w:cs="Times New Roman"/>
          <w:spacing w:val="-4"/>
          <w:sz w:val="28"/>
          <w:szCs w:val="28"/>
        </w:rPr>
        <w:t xml:space="preserve">по защите социально-трудовых прав и профессиональных интересов работников социального учреждения (далее - Учреждение) и установлению </w:t>
      </w:r>
      <w:r w:rsidRPr="002033CB">
        <w:rPr>
          <w:rFonts w:ascii="Times New Roman" w:hAnsi="Times New Roman" w:cs="Times New Roman"/>
          <w:spacing w:val="-5"/>
          <w:sz w:val="28"/>
          <w:szCs w:val="28"/>
        </w:rPr>
        <w:t>дополнительных социально-экономических, правовых и профессиональных га</w:t>
      </w:r>
      <w:r w:rsidRPr="002033CB">
        <w:rPr>
          <w:rFonts w:ascii="Times New Roman" w:hAnsi="Times New Roman" w:cs="Times New Roman"/>
          <w:spacing w:val="-4"/>
          <w:sz w:val="28"/>
          <w:szCs w:val="28"/>
        </w:rPr>
        <w:t xml:space="preserve">рантий, льгот и преимуществ для работников, а также по созданию более благоприятных условий труда по сравнению с установленными законами, иными </w:t>
      </w:r>
      <w:r w:rsidRPr="002033CB">
        <w:rPr>
          <w:rFonts w:ascii="Times New Roman" w:hAnsi="Times New Roman" w:cs="Times New Roman"/>
          <w:spacing w:val="-5"/>
          <w:sz w:val="28"/>
          <w:szCs w:val="28"/>
        </w:rPr>
        <w:t>нормативными правовыми актами,</w:t>
      </w:r>
    </w:p>
    <w:p w14:paraId="163503C1" w14:textId="77777777" w:rsidR="00CA1CB5" w:rsidRPr="002033CB" w:rsidRDefault="00E0728D" w:rsidP="002033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1.3</w:t>
      </w:r>
      <w:r w:rsidR="006E29A8" w:rsidRPr="002033CB">
        <w:rPr>
          <w:rFonts w:ascii="Times New Roman" w:eastAsia="Times New Roman" w:hAnsi="Times New Roman" w:cs="Times New Roman"/>
          <w:sz w:val="28"/>
          <w:szCs w:val="28"/>
          <w:lang w:eastAsia="ru-RU"/>
        </w:rPr>
        <w:t xml:space="preserve">. Сторонами настоящего коллективного договора являются </w:t>
      </w:r>
    </w:p>
    <w:p w14:paraId="0ADDC9D9" w14:textId="77777777" w:rsidR="00E0728D" w:rsidRPr="002033CB" w:rsidRDefault="006E29A8" w:rsidP="002033C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работники учреждения</w:t>
      </w:r>
      <w:r w:rsidR="00E0728D" w:rsidRPr="002033CB">
        <w:rPr>
          <w:rFonts w:ascii="Times New Roman" w:eastAsia="Times New Roman" w:hAnsi="Times New Roman" w:cs="Times New Roman"/>
          <w:sz w:val="28"/>
          <w:szCs w:val="28"/>
          <w:lang w:eastAsia="ru-RU"/>
        </w:rPr>
        <w:t>,</w:t>
      </w:r>
      <w:r w:rsidR="00E0728D" w:rsidRPr="002033CB">
        <w:rPr>
          <w:rFonts w:ascii="Times New Roman" w:eastAsia="Times New Roman" w:hAnsi="Times New Roman" w:cs="Times New Roman"/>
          <w:spacing w:val="-5"/>
          <w:sz w:val="28"/>
          <w:szCs w:val="28"/>
          <w:lang w:eastAsia="ru-RU"/>
        </w:rPr>
        <w:t xml:space="preserve"> являющиеся членами профсоюза работников народного образования и науки РФ, в лице их предста</w:t>
      </w:r>
      <w:r w:rsidR="00E0728D" w:rsidRPr="002033CB">
        <w:rPr>
          <w:rFonts w:ascii="Times New Roman" w:eastAsia="Times New Roman" w:hAnsi="Times New Roman" w:cs="Times New Roman"/>
          <w:spacing w:val="-3"/>
          <w:sz w:val="28"/>
          <w:szCs w:val="28"/>
          <w:lang w:eastAsia="ru-RU"/>
        </w:rPr>
        <w:t>вителя – председателя первичной профсоюзной организации (далее - профсоюз);</w:t>
      </w:r>
    </w:p>
    <w:p w14:paraId="79954F4A" w14:textId="59F0C534" w:rsidR="006E29A8" w:rsidRPr="002033CB" w:rsidRDefault="00E0728D" w:rsidP="002033C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работодатель </w:t>
      </w:r>
      <w:r w:rsidR="006E29A8" w:rsidRPr="002033CB">
        <w:rPr>
          <w:rFonts w:ascii="Times New Roman" w:eastAsia="Times New Roman" w:hAnsi="Times New Roman" w:cs="Times New Roman"/>
          <w:sz w:val="28"/>
          <w:szCs w:val="28"/>
          <w:lang w:eastAsia="ru-RU"/>
        </w:rPr>
        <w:t xml:space="preserve">в </w:t>
      </w:r>
      <w:proofErr w:type="gramStart"/>
      <w:r w:rsidR="006E29A8" w:rsidRPr="002033CB">
        <w:rPr>
          <w:rFonts w:ascii="Times New Roman" w:eastAsia="Times New Roman" w:hAnsi="Times New Roman" w:cs="Times New Roman"/>
          <w:sz w:val="28"/>
          <w:szCs w:val="28"/>
          <w:lang w:eastAsia="ru-RU"/>
        </w:rPr>
        <w:t xml:space="preserve">лице </w:t>
      </w:r>
      <w:r w:rsidRPr="002033CB">
        <w:rPr>
          <w:rFonts w:ascii="Times New Roman" w:eastAsia="Times New Roman" w:hAnsi="Times New Roman" w:cs="Times New Roman"/>
          <w:sz w:val="28"/>
          <w:szCs w:val="28"/>
          <w:lang w:eastAsia="ru-RU"/>
        </w:rPr>
        <w:t xml:space="preserve"> его</w:t>
      </w:r>
      <w:proofErr w:type="gramEnd"/>
      <w:r w:rsidRPr="002033CB">
        <w:rPr>
          <w:rFonts w:ascii="Times New Roman" w:eastAsia="Times New Roman" w:hAnsi="Times New Roman" w:cs="Times New Roman"/>
          <w:sz w:val="28"/>
          <w:szCs w:val="28"/>
          <w:lang w:eastAsia="ru-RU"/>
        </w:rPr>
        <w:t xml:space="preserve"> представителя </w:t>
      </w:r>
      <w:r w:rsidR="003B37BB">
        <w:rPr>
          <w:rFonts w:ascii="Times New Roman" w:eastAsia="Times New Roman" w:hAnsi="Times New Roman" w:cs="Times New Roman"/>
          <w:sz w:val="28"/>
          <w:szCs w:val="28"/>
          <w:lang w:eastAsia="ru-RU"/>
        </w:rPr>
        <w:t>директор</w:t>
      </w:r>
      <w:r w:rsidR="002033CB">
        <w:rPr>
          <w:rFonts w:ascii="Times New Roman" w:eastAsia="Times New Roman" w:hAnsi="Times New Roman" w:cs="Times New Roman"/>
          <w:sz w:val="28"/>
          <w:szCs w:val="28"/>
          <w:lang w:eastAsia="ru-RU"/>
        </w:rPr>
        <w:t xml:space="preserve"> БСУ СО ОО «Болховский детский дом-интернат для детей с физическими недостатками» Виноградовой Л. В.</w:t>
      </w:r>
      <w:r w:rsidR="006E29A8" w:rsidRPr="002033CB">
        <w:rPr>
          <w:rFonts w:ascii="Times New Roman" w:eastAsia="Times New Roman" w:hAnsi="Times New Roman" w:cs="Times New Roman"/>
          <w:sz w:val="28"/>
          <w:szCs w:val="28"/>
          <w:lang w:eastAsia="ru-RU"/>
        </w:rPr>
        <w:t>., именуемая далее «работодатель».</w:t>
      </w:r>
    </w:p>
    <w:p w14:paraId="700FB255"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0"/>
          <w:sz w:val="28"/>
          <w:szCs w:val="28"/>
          <w:lang w:eastAsia="ru-RU"/>
        </w:rPr>
      </w:pPr>
      <w:r w:rsidRPr="002033CB">
        <w:rPr>
          <w:rFonts w:ascii="Times New Roman" w:eastAsia="Times New Roman" w:hAnsi="Times New Roman" w:cs="Times New Roman"/>
          <w:spacing w:val="-5"/>
          <w:sz w:val="28"/>
          <w:szCs w:val="28"/>
          <w:lang w:eastAsia="ru-RU"/>
        </w:rPr>
        <w:t>Работники, не являющиеся членами Профсоюза, имеют право уполномо</w:t>
      </w:r>
      <w:r w:rsidRPr="002033CB">
        <w:rPr>
          <w:rFonts w:ascii="Times New Roman" w:eastAsia="Times New Roman" w:hAnsi="Times New Roman" w:cs="Times New Roman"/>
          <w:spacing w:val="-6"/>
          <w:sz w:val="28"/>
          <w:szCs w:val="28"/>
          <w:lang w:eastAsia="ru-RU"/>
        </w:rPr>
        <w:t xml:space="preserve">чить Профсоюз представлять их интересы во взаимоотношениях с работодателем </w:t>
      </w:r>
      <w:r w:rsidRPr="002033CB">
        <w:rPr>
          <w:rFonts w:ascii="Times New Roman" w:eastAsia="Times New Roman" w:hAnsi="Times New Roman" w:cs="Times New Roman"/>
          <w:sz w:val="28"/>
          <w:szCs w:val="28"/>
          <w:lang w:eastAsia="ru-RU"/>
        </w:rPr>
        <w:t>(ст.ст.30,31ТК РФ).</w:t>
      </w:r>
    </w:p>
    <w:p w14:paraId="253948D0" w14:textId="77777777" w:rsidR="00CA1CB5" w:rsidRPr="002033CB" w:rsidRDefault="00CA1CB5" w:rsidP="002033CB">
      <w:pPr>
        <w:widowControl w:val="0"/>
        <w:shd w:val="clear" w:color="auto" w:fill="FFFFFF"/>
        <w:tabs>
          <w:tab w:val="left" w:pos="538"/>
        </w:tabs>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 xml:space="preserve">1.5. Действие настоящего коллективного договора распространяется на всех </w:t>
      </w:r>
      <w:r w:rsidRPr="002033CB">
        <w:rPr>
          <w:rFonts w:ascii="Times New Roman" w:eastAsia="Times New Roman" w:hAnsi="Times New Roman" w:cs="Times New Roman"/>
          <w:sz w:val="28"/>
          <w:szCs w:val="28"/>
          <w:lang w:eastAsia="ru-RU"/>
        </w:rPr>
        <w:t>работников учреждения.</w:t>
      </w:r>
    </w:p>
    <w:p w14:paraId="21AB16A0" w14:textId="77777777" w:rsidR="00CA1CB5" w:rsidRPr="002033CB" w:rsidRDefault="00CA1CB5" w:rsidP="002033CB">
      <w:pPr>
        <w:widowControl w:val="0"/>
        <w:numPr>
          <w:ilvl w:val="1"/>
          <w:numId w:val="5"/>
        </w:numPr>
        <w:shd w:val="clear" w:color="auto" w:fill="FFFFFF"/>
        <w:tabs>
          <w:tab w:val="left" w:pos="538"/>
          <w:tab w:val="left" w:pos="993"/>
        </w:tabs>
        <w:autoSpaceDE w:val="0"/>
        <w:autoSpaceDN w:val="0"/>
        <w:adjustRightInd w:val="0"/>
        <w:spacing w:after="0" w:line="360" w:lineRule="auto"/>
        <w:ind w:left="0" w:firstLine="709"/>
        <w:jc w:val="both"/>
        <w:rPr>
          <w:rFonts w:ascii="Times New Roman" w:eastAsia="Times New Roman" w:hAnsi="Times New Roman" w:cs="Times New Roman"/>
          <w:spacing w:val="-13"/>
          <w:sz w:val="28"/>
          <w:szCs w:val="28"/>
          <w:lang w:eastAsia="ru-RU"/>
        </w:rPr>
      </w:pPr>
      <w:r w:rsidRPr="002033CB">
        <w:rPr>
          <w:rFonts w:ascii="Times New Roman" w:eastAsia="Times New Roman" w:hAnsi="Times New Roman" w:cs="Times New Roman"/>
          <w:spacing w:val="-3"/>
          <w:sz w:val="28"/>
          <w:szCs w:val="28"/>
          <w:lang w:eastAsia="ru-RU"/>
        </w:rPr>
        <w:t xml:space="preserve"> Стороны договорились, что текст коллективного договора должен быть</w:t>
      </w:r>
      <w:r w:rsidRPr="002033CB">
        <w:rPr>
          <w:rFonts w:ascii="Times New Roman" w:eastAsia="Times New Roman" w:hAnsi="Times New Roman" w:cs="Times New Roman"/>
          <w:spacing w:val="-13"/>
          <w:sz w:val="28"/>
          <w:szCs w:val="28"/>
          <w:lang w:eastAsia="ru-RU"/>
        </w:rPr>
        <w:t xml:space="preserve"> </w:t>
      </w:r>
      <w:r w:rsidRPr="002033CB">
        <w:rPr>
          <w:rFonts w:ascii="Times New Roman" w:eastAsia="Times New Roman" w:hAnsi="Times New Roman" w:cs="Times New Roman"/>
          <w:spacing w:val="-3"/>
          <w:sz w:val="28"/>
          <w:szCs w:val="28"/>
          <w:lang w:eastAsia="ru-RU"/>
        </w:rPr>
        <w:t xml:space="preserve">доведен работодателем до сведения работников в </w:t>
      </w:r>
      <w:proofErr w:type="gramStart"/>
      <w:r w:rsidRPr="002033CB">
        <w:rPr>
          <w:rFonts w:ascii="Times New Roman" w:eastAsia="Times New Roman" w:hAnsi="Times New Roman" w:cs="Times New Roman"/>
          <w:spacing w:val="-3"/>
          <w:sz w:val="28"/>
          <w:szCs w:val="28"/>
          <w:lang w:eastAsia="ru-RU"/>
        </w:rPr>
        <w:t>течение  5</w:t>
      </w:r>
      <w:proofErr w:type="gramEnd"/>
      <w:r w:rsidRPr="002033CB">
        <w:rPr>
          <w:rFonts w:ascii="Times New Roman" w:eastAsia="Times New Roman" w:hAnsi="Times New Roman" w:cs="Times New Roman"/>
          <w:spacing w:val="-3"/>
          <w:sz w:val="28"/>
          <w:szCs w:val="28"/>
          <w:lang w:eastAsia="ru-RU"/>
        </w:rPr>
        <w:t xml:space="preserve">  </w:t>
      </w:r>
      <w:r w:rsidRPr="002033CB">
        <w:rPr>
          <w:rFonts w:ascii="Times New Roman" w:eastAsia="Times New Roman" w:hAnsi="Times New Roman" w:cs="Times New Roman"/>
          <w:spacing w:val="-2"/>
          <w:sz w:val="28"/>
          <w:szCs w:val="28"/>
          <w:lang w:eastAsia="ru-RU"/>
        </w:rPr>
        <w:t>дней после его</w:t>
      </w:r>
      <w:r w:rsidRPr="002033CB">
        <w:rPr>
          <w:rFonts w:ascii="Times New Roman" w:eastAsia="Times New Roman" w:hAnsi="Times New Roman" w:cs="Times New Roman"/>
          <w:spacing w:val="-13"/>
          <w:sz w:val="28"/>
          <w:szCs w:val="28"/>
          <w:lang w:eastAsia="ru-RU"/>
        </w:rPr>
        <w:t xml:space="preserve"> </w:t>
      </w:r>
      <w:r w:rsidRPr="002033CB">
        <w:rPr>
          <w:rFonts w:ascii="Times New Roman" w:eastAsia="Times New Roman" w:hAnsi="Times New Roman" w:cs="Times New Roman"/>
          <w:spacing w:val="-6"/>
          <w:sz w:val="28"/>
          <w:szCs w:val="28"/>
          <w:lang w:eastAsia="ru-RU"/>
        </w:rPr>
        <w:t xml:space="preserve">подписания, а всех вновь поступающих на работу  знакомить с коллективным </w:t>
      </w:r>
      <w:r w:rsidRPr="002033CB">
        <w:rPr>
          <w:rFonts w:ascii="Times New Roman" w:eastAsia="Times New Roman" w:hAnsi="Times New Roman" w:cs="Times New Roman"/>
          <w:spacing w:val="-6"/>
          <w:sz w:val="28"/>
          <w:szCs w:val="28"/>
          <w:lang w:eastAsia="ru-RU"/>
        </w:rPr>
        <w:lastRenderedPageBreak/>
        <w:t>договором до заключения трудового договора.</w:t>
      </w:r>
    </w:p>
    <w:p w14:paraId="3B8FC168" w14:textId="77777777" w:rsidR="00CA1CB5" w:rsidRPr="002033CB" w:rsidRDefault="007057F2" w:rsidP="002033CB">
      <w:pPr>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eastAsia="Times New Roman" w:hAnsi="Times New Roman" w:cs="Times New Roman"/>
          <w:spacing w:val="-13"/>
          <w:sz w:val="28"/>
          <w:szCs w:val="28"/>
          <w:lang w:eastAsia="ru-RU"/>
        </w:rPr>
      </w:pPr>
      <w:r w:rsidRPr="002033CB">
        <w:rPr>
          <w:rFonts w:ascii="Times New Roman" w:eastAsia="Times New Roman" w:hAnsi="Times New Roman" w:cs="Times New Roman"/>
          <w:spacing w:val="-4"/>
          <w:sz w:val="28"/>
          <w:szCs w:val="28"/>
          <w:lang w:eastAsia="ru-RU"/>
        </w:rPr>
        <w:t xml:space="preserve"> </w:t>
      </w:r>
      <w:r w:rsidR="00CA1CB5" w:rsidRPr="002033CB">
        <w:rPr>
          <w:rFonts w:ascii="Times New Roman" w:eastAsia="Times New Roman" w:hAnsi="Times New Roman" w:cs="Times New Roman"/>
          <w:spacing w:val="-4"/>
          <w:sz w:val="28"/>
          <w:szCs w:val="28"/>
          <w:lang w:eastAsia="ru-RU"/>
        </w:rPr>
        <w:t>Коллективный договор сохраняет свое действие в случае изменения на</w:t>
      </w:r>
      <w:r w:rsidR="00CA1CB5" w:rsidRPr="002033CB">
        <w:rPr>
          <w:rFonts w:ascii="Times New Roman" w:eastAsia="Times New Roman" w:hAnsi="Times New Roman" w:cs="Times New Roman"/>
          <w:spacing w:val="-4"/>
          <w:sz w:val="28"/>
          <w:szCs w:val="28"/>
          <w:lang w:eastAsia="ru-RU"/>
        </w:rPr>
        <w:softHyphen/>
      </w:r>
      <w:r w:rsidR="00CA1CB5" w:rsidRPr="002033CB">
        <w:rPr>
          <w:rFonts w:ascii="Times New Roman" w:eastAsia="Times New Roman" w:hAnsi="Times New Roman" w:cs="Times New Roman"/>
          <w:spacing w:val="-5"/>
          <w:sz w:val="28"/>
          <w:szCs w:val="28"/>
          <w:lang w:eastAsia="ru-RU"/>
        </w:rPr>
        <w:t>именования учреждения, расторжения трудового договора с руководителем уч</w:t>
      </w:r>
      <w:r w:rsidR="00CA1CB5" w:rsidRPr="002033CB">
        <w:rPr>
          <w:rFonts w:ascii="Times New Roman" w:eastAsia="Times New Roman" w:hAnsi="Times New Roman" w:cs="Times New Roman"/>
          <w:sz w:val="28"/>
          <w:szCs w:val="28"/>
          <w:lang w:eastAsia="ru-RU"/>
        </w:rPr>
        <w:t>реждения, переизбрания председателя первичной профсоюзной организации.</w:t>
      </w:r>
    </w:p>
    <w:p w14:paraId="14FB7EFC" w14:textId="77777777" w:rsidR="00CA1CB5" w:rsidRPr="002033CB" w:rsidRDefault="00CA1CB5" w:rsidP="00BA3A42">
      <w:pPr>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eastAsia="Times New Roman" w:hAnsi="Times New Roman" w:cs="Times New Roman"/>
          <w:spacing w:val="-13"/>
          <w:sz w:val="28"/>
          <w:szCs w:val="28"/>
          <w:lang w:eastAsia="ru-RU"/>
        </w:rPr>
      </w:pPr>
      <w:r w:rsidRPr="002033CB">
        <w:rPr>
          <w:rFonts w:ascii="Times New Roman" w:eastAsia="Times New Roman" w:hAnsi="Times New Roman" w:cs="Times New Roman"/>
          <w:spacing w:val="-4"/>
          <w:sz w:val="28"/>
          <w:szCs w:val="28"/>
          <w:lang w:eastAsia="ru-RU"/>
        </w:rPr>
        <w:t xml:space="preserve">При реорганизации (слиянии, присоединении, разделении, выделении, </w:t>
      </w:r>
      <w:r w:rsidRPr="002033CB">
        <w:rPr>
          <w:rFonts w:ascii="Times New Roman" w:eastAsia="Times New Roman" w:hAnsi="Times New Roman" w:cs="Times New Roman"/>
          <w:spacing w:val="-5"/>
          <w:sz w:val="28"/>
          <w:szCs w:val="28"/>
          <w:lang w:eastAsia="ru-RU"/>
        </w:rPr>
        <w:t xml:space="preserve">преобразовании) учреждения коллективный договор сохраняет свое действие в </w:t>
      </w:r>
      <w:r w:rsidRPr="002033CB">
        <w:rPr>
          <w:rFonts w:ascii="Times New Roman" w:eastAsia="Times New Roman" w:hAnsi="Times New Roman" w:cs="Times New Roman"/>
          <w:sz w:val="28"/>
          <w:szCs w:val="28"/>
          <w:lang w:eastAsia="ru-RU"/>
        </w:rPr>
        <w:t>течение всего срока реорганизации.</w:t>
      </w:r>
    </w:p>
    <w:p w14:paraId="0F4358F9"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3"/>
          <w:sz w:val="28"/>
          <w:szCs w:val="28"/>
          <w:lang w:eastAsia="ru-RU"/>
        </w:rPr>
        <w:t>1.9. При смене формы собственности учреждения коллективный договор со</w:t>
      </w:r>
      <w:r w:rsidRPr="002033CB">
        <w:rPr>
          <w:rFonts w:ascii="Times New Roman" w:eastAsia="Times New Roman" w:hAnsi="Times New Roman" w:cs="Times New Roman"/>
          <w:spacing w:val="-2"/>
          <w:sz w:val="28"/>
          <w:szCs w:val="28"/>
          <w:lang w:eastAsia="ru-RU"/>
        </w:rPr>
        <w:t>храняет свое действие в течение трех месяцев со дня перехода прав собствен</w:t>
      </w:r>
      <w:r w:rsidRPr="002033CB">
        <w:rPr>
          <w:rFonts w:ascii="Times New Roman" w:eastAsia="Times New Roman" w:hAnsi="Times New Roman" w:cs="Times New Roman"/>
          <w:sz w:val="28"/>
          <w:szCs w:val="28"/>
          <w:lang w:eastAsia="ru-RU"/>
        </w:rPr>
        <w:t>ности.</w:t>
      </w:r>
    </w:p>
    <w:p w14:paraId="25B9109D" w14:textId="77777777" w:rsidR="00CA1CB5" w:rsidRPr="002033CB" w:rsidRDefault="00CA1CB5" w:rsidP="002033CB">
      <w:pPr>
        <w:widowControl w:val="0"/>
        <w:numPr>
          <w:ilvl w:val="0"/>
          <w:numId w:val="3"/>
        </w:numPr>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pacing w:val="-10"/>
          <w:sz w:val="28"/>
          <w:szCs w:val="28"/>
          <w:lang w:eastAsia="ru-RU"/>
        </w:rPr>
      </w:pPr>
      <w:r w:rsidRPr="002033CB">
        <w:rPr>
          <w:rFonts w:ascii="Times New Roman" w:eastAsia="Times New Roman" w:hAnsi="Times New Roman" w:cs="Times New Roman"/>
          <w:spacing w:val="-4"/>
          <w:sz w:val="28"/>
          <w:szCs w:val="28"/>
          <w:lang w:eastAsia="ru-RU"/>
        </w:rPr>
        <w:t xml:space="preserve">При ликвидации учреждения коллективный договор сохраняет свое </w:t>
      </w:r>
      <w:r w:rsidRPr="002033CB">
        <w:rPr>
          <w:rFonts w:ascii="Times New Roman" w:eastAsia="Times New Roman" w:hAnsi="Times New Roman" w:cs="Times New Roman"/>
          <w:sz w:val="28"/>
          <w:szCs w:val="28"/>
          <w:lang w:eastAsia="ru-RU"/>
        </w:rPr>
        <w:t>действие в течение всего срока проведения ликвидации.</w:t>
      </w:r>
    </w:p>
    <w:p w14:paraId="47BF2DCD" w14:textId="77777777" w:rsidR="00CA1CB5" w:rsidRPr="002033CB" w:rsidRDefault="00CA1CB5" w:rsidP="002033CB">
      <w:pPr>
        <w:widowControl w:val="0"/>
        <w:numPr>
          <w:ilvl w:val="0"/>
          <w:numId w:val="3"/>
        </w:numPr>
        <w:shd w:val="clear" w:color="auto" w:fill="FFFFFF"/>
        <w:tabs>
          <w:tab w:val="left" w:pos="653"/>
          <w:tab w:val="left" w:pos="9180"/>
        </w:tabs>
        <w:autoSpaceDE w:val="0"/>
        <w:autoSpaceDN w:val="0"/>
        <w:adjustRightInd w:val="0"/>
        <w:spacing w:after="0" w:line="360" w:lineRule="auto"/>
        <w:ind w:firstLine="709"/>
        <w:jc w:val="both"/>
        <w:rPr>
          <w:rFonts w:ascii="Times New Roman" w:eastAsia="Times New Roman" w:hAnsi="Times New Roman" w:cs="Times New Roman"/>
          <w:spacing w:val="-8"/>
          <w:sz w:val="28"/>
          <w:szCs w:val="28"/>
          <w:lang w:eastAsia="ru-RU"/>
        </w:rPr>
      </w:pPr>
      <w:r w:rsidRPr="002033CB">
        <w:rPr>
          <w:rFonts w:ascii="Times New Roman" w:eastAsia="Times New Roman" w:hAnsi="Times New Roman" w:cs="Times New Roman"/>
          <w:spacing w:val="-4"/>
          <w:sz w:val="28"/>
          <w:szCs w:val="28"/>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w:t>
      </w:r>
      <w:r w:rsidRPr="002033CB">
        <w:rPr>
          <w:rFonts w:ascii="Times New Roman" w:eastAsia="Times New Roman" w:hAnsi="Times New Roman" w:cs="Times New Roman"/>
          <w:sz w:val="28"/>
          <w:szCs w:val="28"/>
          <w:lang w:eastAsia="ru-RU"/>
        </w:rPr>
        <w:t>рядке, установленном ТК РФ.</w:t>
      </w:r>
    </w:p>
    <w:p w14:paraId="0C4CF85A" w14:textId="77777777" w:rsidR="00CA1CB5" w:rsidRPr="002033CB" w:rsidRDefault="00CA1CB5" w:rsidP="002033CB">
      <w:pPr>
        <w:widowControl w:val="0"/>
        <w:numPr>
          <w:ilvl w:val="0"/>
          <w:numId w:val="3"/>
        </w:numPr>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eastAsia="ru-RU"/>
        </w:rPr>
      </w:pPr>
      <w:r w:rsidRPr="002033CB">
        <w:rPr>
          <w:rFonts w:ascii="Times New Roman" w:eastAsia="Times New Roman" w:hAnsi="Times New Roman" w:cs="Times New Roman"/>
          <w:spacing w:val="-5"/>
          <w:sz w:val="28"/>
          <w:szCs w:val="28"/>
          <w:lang w:eastAsia="ru-RU"/>
        </w:rPr>
        <w:t xml:space="preserve">В течение срока действия коллективного договора ни одна из сторон не </w:t>
      </w:r>
      <w:r w:rsidRPr="002033CB">
        <w:rPr>
          <w:rFonts w:ascii="Times New Roman" w:eastAsia="Times New Roman" w:hAnsi="Times New Roman" w:cs="Times New Roman"/>
          <w:spacing w:val="-4"/>
          <w:sz w:val="28"/>
          <w:szCs w:val="28"/>
          <w:lang w:eastAsia="ru-RU"/>
        </w:rPr>
        <w:t xml:space="preserve">вправе прекратить в одностороннем порядке выполнение принятых на себя </w:t>
      </w:r>
      <w:r w:rsidRPr="002033CB">
        <w:rPr>
          <w:rFonts w:ascii="Times New Roman" w:eastAsia="Times New Roman" w:hAnsi="Times New Roman" w:cs="Times New Roman"/>
          <w:sz w:val="28"/>
          <w:szCs w:val="28"/>
          <w:lang w:eastAsia="ru-RU"/>
        </w:rPr>
        <w:t>обязательств.</w:t>
      </w:r>
    </w:p>
    <w:p w14:paraId="7FE0573A"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3"/>
          <w:sz w:val="28"/>
          <w:szCs w:val="28"/>
          <w:lang w:eastAsia="ru-RU"/>
        </w:rPr>
        <w:t>1.</w:t>
      </w:r>
      <w:proofErr w:type="gramStart"/>
      <w:r w:rsidRPr="002033CB">
        <w:rPr>
          <w:rFonts w:ascii="Times New Roman" w:eastAsia="Times New Roman" w:hAnsi="Times New Roman" w:cs="Times New Roman"/>
          <w:spacing w:val="-3"/>
          <w:sz w:val="28"/>
          <w:szCs w:val="28"/>
          <w:lang w:eastAsia="ru-RU"/>
        </w:rPr>
        <w:t>13.Пересмотр</w:t>
      </w:r>
      <w:proofErr w:type="gramEnd"/>
      <w:r w:rsidRPr="002033CB">
        <w:rPr>
          <w:rFonts w:ascii="Times New Roman" w:eastAsia="Times New Roman" w:hAnsi="Times New Roman" w:cs="Times New Roman"/>
          <w:spacing w:val="-3"/>
          <w:sz w:val="28"/>
          <w:szCs w:val="28"/>
          <w:lang w:eastAsia="ru-RU"/>
        </w:rPr>
        <w:t xml:space="preserve"> обязательств настоящего договора не может приводить к </w:t>
      </w:r>
      <w:r w:rsidRPr="002033CB">
        <w:rPr>
          <w:rFonts w:ascii="Times New Roman" w:eastAsia="Times New Roman" w:hAnsi="Times New Roman" w:cs="Times New Roman"/>
          <w:spacing w:val="-5"/>
          <w:sz w:val="28"/>
          <w:szCs w:val="28"/>
          <w:lang w:eastAsia="ru-RU"/>
        </w:rPr>
        <w:t>снижению уровня социально-экономического положения работников учрежде</w:t>
      </w:r>
      <w:r w:rsidRPr="002033CB">
        <w:rPr>
          <w:rFonts w:ascii="Times New Roman" w:eastAsia="Times New Roman" w:hAnsi="Times New Roman" w:cs="Times New Roman"/>
          <w:sz w:val="28"/>
          <w:szCs w:val="28"/>
          <w:lang w:eastAsia="ru-RU"/>
        </w:rPr>
        <w:t>ния.</w:t>
      </w:r>
    </w:p>
    <w:p w14:paraId="5C7F57A9" w14:textId="77777777" w:rsidR="00CA1CB5" w:rsidRPr="002033CB" w:rsidRDefault="00CA1CB5" w:rsidP="002033CB">
      <w:pPr>
        <w:widowControl w:val="0"/>
        <w:numPr>
          <w:ilvl w:val="0"/>
          <w:numId w:val="4"/>
        </w:numPr>
        <w:shd w:val="clear" w:color="auto" w:fill="FFFFFF"/>
        <w:tabs>
          <w:tab w:val="left" w:pos="682"/>
        </w:tabs>
        <w:autoSpaceDE w:val="0"/>
        <w:autoSpaceDN w:val="0"/>
        <w:adjustRightInd w:val="0"/>
        <w:spacing w:after="0" w:line="360" w:lineRule="auto"/>
        <w:ind w:firstLine="709"/>
        <w:jc w:val="both"/>
        <w:rPr>
          <w:rFonts w:ascii="Times New Roman" w:eastAsia="Times New Roman" w:hAnsi="Times New Roman" w:cs="Times New Roman"/>
          <w:spacing w:val="-10"/>
          <w:sz w:val="28"/>
          <w:szCs w:val="28"/>
          <w:lang w:eastAsia="ru-RU"/>
        </w:rPr>
      </w:pPr>
      <w:r w:rsidRPr="002033CB">
        <w:rPr>
          <w:rFonts w:ascii="Times New Roman" w:eastAsia="Times New Roman" w:hAnsi="Times New Roman" w:cs="Times New Roman"/>
          <w:spacing w:val="-4"/>
          <w:sz w:val="28"/>
          <w:szCs w:val="28"/>
          <w:lang w:eastAsia="ru-RU"/>
        </w:rPr>
        <w:t>Все спорные вопросы по толкованию и реализации положений коллек</w:t>
      </w:r>
      <w:r w:rsidRPr="002033CB">
        <w:rPr>
          <w:rFonts w:ascii="Times New Roman" w:eastAsia="Times New Roman" w:hAnsi="Times New Roman" w:cs="Times New Roman"/>
          <w:sz w:val="28"/>
          <w:szCs w:val="28"/>
          <w:lang w:eastAsia="ru-RU"/>
        </w:rPr>
        <w:t>тивного договора решаются сторонами.</w:t>
      </w:r>
    </w:p>
    <w:p w14:paraId="1C52D785"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1.15.В целях обеспечения устойчивой и ритмичной работы учреждения, по</w:t>
      </w:r>
      <w:r w:rsidRPr="002033CB">
        <w:rPr>
          <w:rFonts w:ascii="Times New Roman" w:eastAsia="Times New Roman" w:hAnsi="Times New Roman" w:cs="Times New Roman"/>
          <w:sz w:val="28"/>
          <w:szCs w:val="28"/>
          <w:lang w:eastAsia="ru-RU"/>
        </w:rPr>
        <w:t>вышения уровня жизни работников:</w:t>
      </w:r>
    </w:p>
    <w:p w14:paraId="3122DD16"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u w:val="single"/>
          <w:lang w:eastAsia="ru-RU"/>
        </w:rPr>
        <w:t xml:space="preserve">- </w:t>
      </w:r>
      <w:r w:rsidRPr="002033CB">
        <w:rPr>
          <w:rFonts w:ascii="Times New Roman" w:eastAsia="Times New Roman" w:hAnsi="Times New Roman" w:cs="Times New Roman"/>
          <w:b/>
          <w:spacing w:val="-1"/>
          <w:sz w:val="28"/>
          <w:szCs w:val="28"/>
          <w:u w:val="single"/>
          <w:lang w:eastAsia="ru-RU"/>
        </w:rPr>
        <w:t>работодатель обязуется:</w:t>
      </w:r>
    </w:p>
    <w:p w14:paraId="218871AE" w14:textId="77777777" w:rsidR="00CA1CB5" w:rsidRPr="002033CB" w:rsidRDefault="00CA1CB5" w:rsidP="002033CB">
      <w:pPr>
        <w:widowControl w:val="0"/>
        <w:shd w:val="clear" w:color="auto" w:fill="FFFFFF"/>
        <w:tabs>
          <w:tab w:val="left" w:pos="91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 xml:space="preserve">а) выплачивать заработную плату </w:t>
      </w:r>
      <w:r w:rsidR="00DA557C" w:rsidRPr="002033CB">
        <w:rPr>
          <w:rFonts w:ascii="Times New Roman" w:eastAsia="Times New Roman" w:hAnsi="Times New Roman" w:cs="Times New Roman"/>
          <w:spacing w:val="-4"/>
          <w:sz w:val="28"/>
          <w:szCs w:val="28"/>
          <w:lang w:eastAsia="ru-RU"/>
        </w:rPr>
        <w:t xml:space="preserve">4 </w:t>
      </w:r>
      <w:r w:rsidRPr="002033CB">
        <w:rPr>
          <w:rFonts w:ascii="Times New Roman" w:eastAsia="Times New Roman" w:hAnsi="Times New Roman" w:cs="Times New Roman"/>
          <w:spacing w:val="-4"/>
          <w:sz w:val="28"/>
          <w:szCs w:val="28"/>
          <w:lang w:eastAsia="ru-RU"/>
        </w:rPr>
        <w:t xml:space="preserve">и </w:t>
      </w:r>
      <w:r w:rsidR="00DA557C" w:rsidRPr="002033CB">
        <w:rPr>
          <w:rFonts w:ascii="Times New Roman" w:eastAsia="Times New Roman" w:hAnsi="Times New Roman" w:cs="Times New Roman"/>
          <w:spacing w:val="-4"/>
          <w:sz w:val="28"/>
          <w:szCs w:val="28"/>
          <w:lang w:eastAsia="ru-RU"/>
        </w:rPr>
        <w:t>20</w:t>
      </w:r>
      <w:r w:rsidRPr="002033CB">
        <w:rPr>
          <w:rFonts w:ascii="Times New Roman" w:eastAsia="Times New Roman" w:hAnsi="Times New Roman" w:cs="Times New Roman"/>
          <w:spacing w:val="-4"/>
          <w:sz w:val="28"/>
          <w:szCs w:val="28"/>
          <w:lang w:eastAsia="ru-RU"/>
        </w:rPr>
        <w:t xml:space="preserve"> числа каждого месяца. </w:t>
      </w:r>
      <w:r w:rsidRPr="002033CB">
        <w:rPr>
          <w:rFonts w:ascii="Times New Roman" w:eastAsia="Times New Roman" w:hAnsi="Times New Roman" w:cs="Times New Roman"/>
          <w:sz w:val="28"/>
          <w:szCs w:val="28"/>
          <w:lang w:eastAsia="ru-RU"/>
        </w:rPr>
        <w:t xml:space="preserve">При совпадении дней выплаты заработной платы с выходным или другими нерабочими праздничными днями выплату производить накануне этого дня. </w:t>
      </w:r>
    </w:p>
    <w:p w14:paraId="0A7DEE24" w14:textId="77777777" w:rsidR="00CA1CB5" w:rsidRPr="002033CB" w:rsidRDefault="00CA1CB5" w:rsidP="002033CB">
      <w:pPr>
        <w:widowControl w:val="0"/>
        <w:shd w:val="clear" w:color="auto" w:fill="FFFFFF"/>
        <w:tabs>
          <w:tab w:val="left" w:pos="912"/>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2033CB">
        <w:rPr>
          <w:rFonts w:ascii="Times New Roman" w:eastAsia="Times New Roman" w:hAnsi="Times New Roman" w:cs="Times New Roman"/>
          <w:sz w:val="28"/>
          <w:szCs w:val="28"/>
          <w:lang w:eastAsia="ru-RU"/>
        </w:rPr>
        <w:t xml:space="preserve">В случае нарушения сроков выплаты заработной платы работодатель  </w:t>
      </w:r>
      <w:r w:rsidRPr="002033CB">
        <w:rPr>
          <w:rFonts w:ascii="Times New Roman" w:eastAsia="Times New Roman" w:hAnsi="Times New Roman" w:cs="Times New Roman"/>
          <w:sz w:val="28"/>
          <w:szCs w:val="28"/>
          <w:lang w:eastAsia="ru-RU"/>
        </w:rPr>
        <w:lastRenderedPageBreak/>
        <w:t>обязан (независимо от наличия вины работодателя) индексировать задержанные суммы в размере не менее 1/300 действующей на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2033CB">
        <w:rPr>
          <w:rFonts w:ascii="Times New Roman" w:eastAsia="Times New Roman" w:hAnsi="Times New Roman" w:cs="Times New Roman"/>
          <w:b/>
          <w:i/>
          <w:sz w:val="28"/>
          <w:szCs w:val="28"/>
          <w:lang w:eastAsia="ru-RU"/>
        </w:rPr>
        <w:t xml:space="preserve">Размер, выплачиваемый </w:t>
      </w:r>
      <w:proofErr w:type="gramStart"/>
      <w:r w:rsidRPr="002033CB">
        <w:rPr>
          <w:rFonts w:ascii="Times New Roman" w:eastAsia="Times New Roman" w:hAnsi="Times New Roman" w:cs="Times New Roman"/>
          <w:b/>
          <w:i/>
          <w:sz w:val="28"/>
          <w:szCs w:val="28"/>
          <w:lang w:eastAsia="ru-RU"/>
        </w:rPr>
        <w:t>работнику денежной компенсации</w:t>
      </w:r>
      <w:proofErr w:type="gramEnd"/>
      <w:r w:rsidRPr="002033CB">
        <w:rPr>
          <w:rFonts w:ascii="Times New Roman" w:eastAsia="Times New Roman" w:hAnsi="Times New Roman" w:cs="Times New Roman"/>
          <w:b/>
          <w:i/>
          <w:sz w:val="28"/>
          <w:szCs w:val="28"/>
          <w:lang w:eastAsia="ru-RU"/>
        </w:rPr>
        <w:t xml:space="preserve"> может быть увеличен настоящим коллективным договором).</w:t>
      </w:r>
    </w:p>
    <w:p w14:paraId="1C258AF6" w14:textId="77777777" w:rsidR="00CA1CB5" w:rsidRPr="002033CB" w:rsidRDefault="00CA1CB5" w:rsidP="002033C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Batang" w:hAnsi="Times New Roman" w:cs="Times New Roman"/>
          <w:sz w:val="28"/>
          <w:szCs w:val="28"/>
          <w:lang w:eastAsia="ko-KR"/>
        </w:rPr>
        <w:t xml:space="preserve">При выплате заработной платы работодатель обязан через расчетный листок  (его форма утверждается с учетом мнения выборного органа первичной профсоюзной организации) извещать ежемесячно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14:paraId="6750B577"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5"/>
          <w:sz w:val="28"/>
          <w:szCs w:val="28"/>
          <w:lang w:eastAsia="ru-RU"/>
        </w:rPr>
        <w:t xml:space="preserve">б) учитывать мнение профсоюза при разработке локальных нормативных правовых актов, проектов текущих и перспективных </w:t>
      </w:r>
      <w:r w:rsidRPr="002033CB">
        <w:rPr>
          <w:rFonts w:ascii="Times New Roman" w:eastAsia="Times New Roman" w:hAnsi="Times New Roman" w:cs="Times New Roman"/>
          <w:sz w:val="28"/>
          <w:szCs w:val="28"/>
          <w:lang w:eastAsia="ru-RU"/>
        </w:rPr>
        <w:t>планов и программ учреждения;</w:t>
      </w:r>
    </w:p>
    <w:p w14:paraId="1E4E759E"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 xml:space="preserve">в) обеспечить безопасные и здоровые условия труда, нормальные </w:t>
      </w:r>
      <w:proofErr w:type="spellStart"/>
      <w:r w:rsidRPr="002033CB">
        <w:rPr>
          <w:rFonts w:ascii="Times New Roman" w:eastAsia="Times New Roman" w:hAnsi="Times New Roman" w:cs="Times New Roman"/>
          <w:spacing w:val="-4"/>
          <w:sz w:val="28"/>
          <w:szCs w:val="28"/>
          <w:lang w:eastAsia="ru-RU"/>
        </w:rPr>
        <w:t>производств</w:t>
      </w:r>
      <w:r w:rsidRPr="002033CB">
        <w:rPr>
          <w:rFonts w:ascii="Times New Roman" w:eastAsia="Times New Roman" w:hAnsi="Times New Roman" w:cs="Times New Roman"/>
          <w:sz w:val="28"/>
          <w:szCs w:val="28"/>
          <w:lang w:eastAsia="ru-RU"/>
        </w:rPr>
        <w:t>енно</w:t>
      </w:r>
      <w:proofErr w:type="spellEnd"/>
      <w:r w:rsidRPr="002033CB">
        <w:rPr>
          <w:rFonts w:ascii="Times New Roman" w:eastAsia="Times New Roman" w:hAnsi="Times New Roman" w:cs="Times New Roman"/>
          <w:sz w:val="28"/>
          <w:szCs w:val="28"/>
          <w:lang w:eastAsia="ru-RU"/>
        </w:rPr>
        <w:t xml:space="preserve"> - бытовые условия для работников;</w:t>
      </w:r>
    </w:p>
    <w:p w14:paraId="4302EAA4" w14:textId="77777777" w:rsidR="00CA1CB5" w:rsidRPr="002033CB" w:rsidRDefault="00CA1CB5" w:rsidP="002033CB">
      <w:pPr>
        <w:widowControl w:val="0"/>
        <w:shd w:val="clear" w:color="auto" w:fill="FFFFFF"/>
        <w:tabs>
          <w:tab w:val="left" w:pos="32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г) </w:t>
      </w:r>
      <w:r w:rsidRPr="002033CB">
        <w:rPr>
          <w:rFonts w:ascii="Times New Roman" w:eastAsia="Times New Roman" w:hAnsi="Times New Roman" w:cs="Times New Roman"/>
          <w:spacing w:val="-5"/>
          <w:sz w:val="28"/>
          <w:szCs w:val="28"/>
          <w:lang w:eastAsia="ru-RU"/>
        </w:rPr>
        <w:t xml:space="preserve">создавать условия для снятия физической и психологической усталости </w:t>
      </w:r>
      <w:r w:rsidRPr="002033CB">
        <w:rPr>
          <w:rFonts w:ascii="Times New Roman" w:eastAsia="Times New Roman" w:hAnsi="Times New Roman" w:cs="Times New Roman"/>
          <w:sz w:val="28"/>
          <w:szCs w:val="28"/>
          <w:lang w:eastAsia="ru-RU"/>
        </w:rPr>
        <w:t>работников.</w:t>
      </w:r>
    </w:p>
    <w:p w14:paraId="61F070EA" w14:textId="77777777" w:rsidR="00396AD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pacing w:val="-2"/>
          <w:sz w:val="28"/>
          <w:szCs w:val="28"/>
          <w:u w:val="single"/>
          <w:lang w:eastAsia="ru-RU"/>
        </w:rPr>
        <w:t>- профсоюз обязуется:</w:t>
      </w:r>
    </w:p>
    <w:p w14:paraId="6028AAF4"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spacing w:val="-4"/>
          <w:sz w:val="28"/>
          <w:szCs w:val="28"/>
          <w:lang w:eastAsia="ru-RU"/>
        </w:rPr>
        <w:t>а) нацеливать работников на соблюдение внутреннего трудового распорядка, полное, своевременное и качественное выполнение трудовых обязанностей;</w:t>
      </w:r>
    </w:p>
    <w:p w14:paraId="13334CB4"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б</w:t>
      </w:r>
      <w:r w:rsidRPr="002033CB">
        <w:rPr>
          <w:rFonts w:ascii="Times New Roman" w:eastAsia="Times New Roman" w:hAnsi="Times New Roman" w:cs="Times New Roman"/>
          <w:spacing w:val="-5"/>
          <w:sz w:val="28"/>
          <w:szCs w:val="28"/>
          <w:lang w:eastAsia="ru-RU"/>
        </w:rPr>
        <w:t>) добиваться улучшения условий труда работников и повышения уровня их жизни</w:t>
      </w:r>
      <w:r w:rsidRPr="002033CB">
        <w:rPr>
          <w:rFonts w:ascii="Times New Roman" w:eastAsia="Times New Roman" w:hAnsi="Times New Roman" w:cs="Times New Roman"/>
          <w:sz w:val="28"/>
          <w:szCs w:val="28"/>
          <w:lang w:eastAsia="ru-RU"/>
        </w:rPr>
        <w:t>;</w:t>
      </w:r>
    </w:p>
    <w:p w14:paraId="321244BF"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в) контролировать соблюдение работодателем законодательства о труде и об охране труда, регионального и районного (городского) отраслевых соглашений, настоящего коллективного договора, других актов, действующих в соответствии с законодательством в учреждении;</w:t>
      </w:r>
    </w:p>
    <w:p w14:paraId="01E42570"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 xml:space="preserve">г) создавать и сохранять благоприятную трудовую атмосферу в </w:t>
      </w:r>
      <w:r w:rsidRPr="002033CB">
        <w:rPr>
          <w:rFonts w:ascii="Times New Roman" w:eastAsia="Times New Roman" w:hAnsi="Times New Roman" w:cs="Times New Roman"/>
          <w:spacing w:val="-4"/>
          <w:sz w:val="28"/>
          <w:szCs w:val="28"/>
          <w:lang w:eastAsia="ru-RU"/>
        </w:rPr>
        <w:lastRenderedPageBreak/>
        <w:t>коллективе, уважать права друг друга;</w:t>
      </w:r>
    </w:p>
    <w:p w14:paraId="287CE932"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д) принимать активное участие в разработке локальных актов учреждения, касающихся трудовых отношений и охраны труда; </w:t>
      </w:r>
    </w:p>
    <w:p w14:paraId="5B0ADCC9"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е) объективно представлять интересы сотрудников учреждения, участвуя в работе комиссии по распределению компенсационных и стимулирующих выплат;</w:t>
      </w:r>
    </w:p>
    <w:p w14:paraId="4AC4EFA6"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ж) осуществлять контроль за своевременной подачей педагогическими работниками в бухгалтерию учреждения квитанций для выплаты им денежной компенсации за оплаченные коммунальные услуги;</w:t>
      </w:r>
    </w:p>
    <w:p w14:paraId="002A8AFA"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з) участвовать в разрешении индивидуальных и коллективных трудовых споров, при необходимости обращаться за помощью в разрешении конфликтов в вышестоящие профсоюзные органы;</w:t>
      </w:r>
    </w:p>
    <w:p w14:paraId="7B2239DC" w14:textId="77777777" w:rsidR="00CA1CB5" w:rsidRPr="002033CB" w:rsidRDefault="00CA1CB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и) своевременно и полно информировать членов коллектива о </w:t>
      </w:r>
      <w:proofErr w:type="gramStart"/>
      <w:r w:rsidRPr="002033CB">
        <w:rPr>
          <w:rFonts w:ascii="Times New Roman" w:eastAsia="Times New Roman" w:hAnsi="Times New Roman" w:cs="Times New Roman"/>
          <w:spacing w:val="-4"/>
          <w:sz w:val="28"/>
          <w:szCs w:val="28"/>
          <w:lang w:eastAsia="ru-RU"/>
        </w:rPr>
        <w:t>деятельности  Профсоюза</w:t>
      </w:r>
      <w:proofErr w:type="gramEnd"/>
      <w:r w:rsidRPr="002033CB">
        <w:rPr>
          <w:rFonts w:ascii="Times New Roman" w:eastAsia="Times New Roman" w:hAnsi="Times New Roman" w:cs="Times New Roman"/>
          <w:spacing w:val="-4"/>
          <w:sz w:val="28"/>
          <w:szCs w:val="28"/>
          <w:lang w:eastAsia="ru-RU"/>
        </w:rPr>
        <w:t xml:space="preserve"> через профсоюзные собрания, информационный уголок, профсоюзные кружки,  подписку на газету «Мой профсоюз»;</w:t>
      </w:r>
    </w:p>
    <w:p w14:paraId="6B12B118" w14:textId="77777777" w:rsidR="00CA1CB5" w:rsidRPr="002033CB" w:rsidRDefault="00CA1CB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к) проводить активную работу по мотивации профсоюзного членства среди членов коллектива.</w:t>
      </w:r>
    </w:p>
    <w:p w14:paraId="4720DDD4"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p>
    <w:p w14:paraId="52EAEE73" w14:textId="77777777" w:rsidR="006E29A8" w:rsidRPr="002033CB" w:rsidRDefault="006E29A8" w:rsidP="002033CB">
      <w:pPr>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lang w:eastAsia="ru-RU"/>
        </w:rPr>
        <w:t>2.ТРУДОВОЙ ДОГОВОР</w:t>
      </w:r>
    </w:p>
    <w:p w14:paraId="19CA82DA"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w:t>
      </w:r>
    </w:p>
    <w:p w14:paraId="090AAD35" w14:textId="77777777" w:rsidR="001D5E89" w:rsidRPr="002033CB" w:rsidRDefault="006E29A8" w:rsidP="002033CB">
      <w:pPr>
        <w:shd w:val="clear" w:color="auto" w:fill="FFFFFF"/>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z w:val="28"/>
          <w:szCs w:val="28"/>
          <w:lang w:eastAsia="ru-RU"/>
        </w:rPr>
        <w:t>2.1.</w:t>
      </w:r>
      <w:r w:rsidR="00DA557C" w:rsidRPr="002033CB">
        <w:rPr>
          <w:rFonts w:ascii="Times New Roman" w:eastAsia="Times New Roman" w:hAnsi="Times New Roman" w:cs="Times New Roman"/>
          <w:spacing w:val="-5"/>
          <w:sz w:val="28"/>
          <w:szCs w:val="28"/>
          <w:lang w:eastAsia="ru-RU"/>
        </w:rPr>
        <w:t xml:space="preserve"> </w:t>
      </w:r>
      <w:r w:rsidR="001D5E89" w:rsidRPr="002033CB">
        <w:rPr>
          <w:rFonts w:ascii="Times New Roman" w:eastAsia="Times New Roman" w:hAnsi="Times New Roman" w:cs="Times New Roman"/>
          <w:spacing w:val="-5"/>
          <w:sz w:val="28"/>
          <w:szCs w:val="28"/>
          <w:lang w:eastAsia="ru-RU"/>
        </w:rPr>
        <w:t xml:space="preserve">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региональным и районным (городским) отраслевыми соглашениями.</w:t>
      </w:r>
    </w:p>
    <w:p w14:paraId="79A36CB8" w14:textId="77777777" w:rsidR="00697340" w:rsidRPr="002033CB" w:rsidRDefault="006E29A8" w:rsidP="002033CB">
      <w:pPr>
        <w:shd w:val="clear" w:color="auto" w:fill="FFFFFF"/>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z w:val="28"/>
          <w:szCs w:val="28"/>
          <w:lang w:eastAsia="ru-RU"/>
        </w:rPr>
        <w:t xml:space="preserve"> Трудовые отношения при поступлении на работу в организацию оформляются заключением </w:t>
      </w:r>
      <w:r w:rsidR="00697340" w:rsidRPr="002033CB">
        <w:rPr>
          <w:rFonts w:ascii="Times New Roman" w:eastAsia="Times New Roman" w:hAnsi="Times New Roman" w:cs="Times New Roman"/>
          <w:sz w:val="28"/>
          <w:szCs w:val="28"/>
          <w:lang w:eastAsia="ru-RU"/>
        </w:rPr>
        <w:t>письменного трудового договора, который оформляется в 2-х экземплярах, каждый из которых подписывается работодателем и работником.</w:t>
      </w:r>
      <w:r w:rsidR="00697340" w:rsidRPr="002033CB">
        <w:rPr>
          <w:rFonts w:ascii="Times New Roman" w:eastAsia="Times New Roman" w:hAnsi="Times New Roman" w:cs="Times New Roman"/>
          <w:spacing w:val="-5"/>
          <w:sz w:val="28"/>
          <w:szCs w:val="28"/>
          <w:lang w:eastAsia="ru-RU"/>
        </w:rPr>
        <w:t xml:space="preserve"> Трудовой договор является основанием для издания приказа о приёме на работу.</w:t>
      </w:r>
    </w:p>
    <w:p w14:paraId="0D8EBDF7" w14:textId="77777777" w:rsidR="006E29A8" w:rsidRPr="002033CB" w:rsidRDefault="00697340"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hAnsi="Times New Roman" w:cs="Times New Roman"/>
          <w:spacing w:val="-5"/>
          <w:sz w:val="28"/>
          <w:szCs w:val="28"/>
        </w:rPr>
        <w:lastRenderedPageBreak/>
        <w:t>Трудовой договор с работником, как правило, заключается</w:t>
      </w:r>
      <w:r w:rsidR="008E6CD6" w:rsidRPr="002033CB">
        <w:rPr>
          <w:rFonts w:ascii="Times New Roman" w:hAnsi="Times New Roman" w:cs="Times New Roman"/>
          <w:spacing w:val="-5"/>
          <w:sz w:val="28"/>
          <w:szCs w:val="28"/>
        </w:rPr>
        <w:t>,</w:t>
      </w:r>
      <w:r w:rsidR="00DC629B" w:rsidRPr="002033CB">
        <w:rPr>
          <w:rFonts w:ascii="Times New Roman" w:hAnsi="Times New Roman" w:cs="Times New Roman"/>
          <w:spacing w:val="-5"/>
          <w:sz w:val="28"/>
          <w:szCs w:val="28"/>
        </w:rPr>
        <w:t xml:space="preserve"> как </w:t>
      </w:r>
      <w:r w:rsidR="006E29A8" w:rsidRPr="002033CB">
        <w:rPr>
          <w:rFonts w:ascii="Times New Roman" w:eastAsia="Times New Roman" w:hAnsi="Times New Roman" w:cs="Times New Roman"/>
          <w:sz w:val="28"/>
          <w:szCs w:val="28"/>
          <w:lang w:eastAsia="ru-RU"/>
        </w:rPr>
        <w:t>на неопределенный срок</w:t>
      </w:r>
      <w:r w:rsidR="008E6CD6" w:rsidRPr="002033CB">
        <w:rPr>
          <w:rFonts w:ascii="Times New Roman" w:eastAsia="Times New Roman" w:hAnsi="Times New Roman" w:cs="Times New Roman"/>
          <w:sz w:val="28"/>
          <w:szCs w:val="28"/>
          <w:lang w:eastAsia="ru-RU"/>
        </w:rPr>
        <w:t xml:space="preserve">, так и на срок не более 5 лет. </w:t>
      </w:r>
      <w:r w:rsidR="006E29A8" w:rsidRPr="002033CB">
        <w:rPr>
          <w:rFonts w:ascii="Times New Roman" w:eastAsia="Times New Roman" w:hAnsi="Times New Roman" w:cs="Times New Roman"/>
          <w:sz w:val="28"/>
          <w:szCs w:val="28"/>
          <w:lang w:eastAsia="ru-RU"/>
        </w:rPr>
        <w:t>Срочный трудовой договор заключается в случаях, предусмотренных ст.59 ТК РФ, когда трудовые отношения не могут быть установлены на неопределенный срок с учетом характера предстоящей работы или условий ее выполнения.</w:t>
      </w:r>
    </w:p>
    <w:p w14:paraId="381A6E98"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2.2. В трудовом договоре, заключаемом с работником, оговариваются существенные условия, предусмотренные ст.57 ТК РФ. Условия трудового договора могут быть изменены только по соглашению сторон в письменной форме.</w:t>
      </w:r>
    </w:p>
    <w:p w14:paraId="69118A18"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2.3. При заключении трудового договора соглашением сторон может быть предусмотрено испытание работника в целях проверки его соответствия поручаемой работе, кроме случаев установленных ст.70 ТК РФ.</w:t>
      </w:r>
    </w:p>
    <w:p w14:paraId="60EBA27E"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2.4.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w:t>
      </w:r>
    </w:p>
    <w:p w14:paraId="4AC5AB91"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2.5. По инициативе работодателя изменение существенных условий трудового договора допускается только в связи с изменениями организационных и технологических условий труда при продолжении работником работы без изменения его трудовой функции (работы по определенной специальности, квалификации или должности)(ст.73 ТК РФ).</w:t>
      </w:r>
    </w:p>
    <w:p w14:paraId="1C53B3D1" w14:textId="77777777" w:rsidR="006E29A8" w:rsidRPr="002033CB" w:rsidRDefault="00697340"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2.6. </w:t>
      </w:r>
      <w:r w:rsidR="006E29A8" w:rsidRPr="002033CB">
        <w:rPr>
          <w:rFonts w:ascii="Times New Roman" w:eastAsia="Times New Roman" w:hAnsi="Times New Roman" w:cs="Times New Roman"/>
          <w:sz w:val="28"/>
          <w:szCs w:val="28"/>
          <w:lang w:eastAsia="ru-RU"/>
        </w:rPr>
        <w:t>Изменение существенных условий трудового договора допускается только в случаях, обусловленных обстоятельствами, не зависящими от воли сторон.</w:t>
      </w:r>
    </w:p>
    <w:p w14:paraId="5226201B"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Об изменении существенных условий труда работник должен быть уведомлен работодателе</w:t>
      </w:r>
      <w:r w:rsidR="002033CB">
        <w:rPr>
          <w:rFonts w:ascii="Times New Roman" w:eastAsia="Times New Roman" w:hAnsi="Times New Roman" w:cs="Times New Roman"/>
          <w:sz w:val="28"/>
          <w:szCs w:val="28"/>
          <w:lang w:eastAsia="ru-RU"/>
        </w:rPr>
        <w:t>м в письменной форме не позднее</w:t>
      </w:r>
      <w:r w:rsidRPr="002033CB">
        <w:rPr>
          <w:rFonts w:ascii="Times New Roman" w:eastAsia="Times New Roman" w:hAnsi="Times New Roman" w:cs="Times New Roman"/>
          <w:sz w:val="28"/>
          <w:szCs w:val="28"/>
          <w:lang w:eastAsia="ru-RU"/>
        </w:rPr>
        <w:t xml:space="preserve">, чем за два </w:t>
      </w:r>
      <w:proofErr w:type="gramStart"/>
      <w:r w:rsidRPr="002033CB">
        <w:rPr>
          <w:rFonts w:ascii="Times New Roman" w:eastAsia="Times New Roman" w:hAnsi="Times New Roman" w:cs="Times New Roman"/>
          <w:sz w:val="28"/>
          <w:szCs w:val="28"/>
          <w:lang w:eastAsia="ru-RU"/>
        </w:rPr>
        <w:t>месяца(</w:t>
      </w:r>
      <w:proofErr w:type="gramEnd"/>
      <w:r w:rsidRPr="002033CB">
        <w:rPr>
          <w:rFonts w:ascii="Times New Roman" w:eastAsia="Times New Roman" w:hAnsi="Times New Roman" w:cs="Times New Roman"/>
          <w:sz w:val="28"/>
          <w:szCs w:val="28"/>
          <w:lang w:eastAsia="ru-RU"/>
        </w:rPr>
        <w:t>ст.73,162 ТК РФ).При этом работнику обеспечиваются гарантии, предусмотренные Положением об оплате труда.</w:t>
      </w:r>
    </w:p>
    <w:p w14:paraId="1BAA9B14"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w:t>
      </w:r>
      <w:r w:rsidRPr="002033CB">
        <w:rPr>
          <w:rFonts w:ascii="Times New Roman" w:eastAsia="Times New Roman" w:hAnsi="Times New Roman" w:cs="Times New Roman"/>
          <w:sz w:val="28"/>
          <w:szCs w:val="28"/>
          <w:lang w:eastAsia="ru-RU"/>
        </w:rPr>
        <w:lastRenderedPageBreak/>
        <w:t>здоровья, а при отсутствии такой работы – вакантную нижеоплачиваемую должность или нижеоплачиваемую работу, которую работник может выполнять с учетом его квалификации и состояния здоровья.</w:t>
      </w:r>
    </w:p>
    <w:p w14:paraId="7B0C1DFC"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ст.77 ТК РФ.</w:t>
      </w:r>
    </w:p>
    <w:p w14:paraId="1AE756F1" w14:textId="77777777" w:rsidR="006E29A8" w:rsidRPr="002033CB" w:rsidRDefault="00697340"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2.7</w:t>
      </w:r>
      <w:r w:rsidR="006E29A8" w:rsidRPr="002033CB">
        <w:rPr>
          <w:rFonts w:ascii="Times New Roman" w:eastAsia="Times New Roman" w:hAnsi="Times New Roman" w:cs="Times New Roman"/>
          <w:sz w:val="28"/>
          <w:szCs w:val="28"/>
          <w:lang w:eastAsia="ru-RU"/>
        </w:rPr>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14:paraId="37FF21E9"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w:t>
      </w:r>
    </w:p>
    <w:p w14:paraId="51C4B0A0" w14:textId="77777777" w:rsidR="006E29A8" w:rsidRPr="002033CB" w:rsidRDefault="006E29A8" w:rsidP="002033CB">
      <w:pPr>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lang w:eastAsia="ru-RU"/>
        </w:rPr>
        <w:t>3. ПРОФЕССИОНАЛЬНАЯ ПОДГОТОВКА, ПЕРЕПОДГОТОВКА И ПОВЫШЕНИЕ КВАЛИФИКАЦИИ РАБОТНИКОВ</w:t>
      </w:r>
    </w:p>
    <w:p w14:paraId="01B8C0D2"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w:t>
      </w:r>
    </w:p>
    <w:p w14:paraId="27C9F1D6"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3.1. Работодатель определяет необходимость профессиональной подготовки и переподготовки кадров для нужд учреждения.</w:t>
      </w:r>
    </w:p>
    <w:p w14:paraId="094F6568"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3.2. Работодатель с учетом мнения представительного органа работников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год с учетом перспектив развития учреждения.</w:t>
      </w:r>
    </w:p>
    <w:p w14:paraId="45F1F5E9" w14:textId="77777777" w:rsidR="002033CB" w:rsidRDefault="002033CB" w:rsidP="002033CB">
      <w:pPr>
        <w:spacing w:after="0" w:line="360" w:lineRule="auto"/>
        <w:ind w:firstLine="709"/>
        <w:jc w:val="both"/>
        <w:rPr>
          <w:rFonts w:ascii="Times New Roman" w:eastAsia="Times New Roman" w:hAnsi="Times New Roman" w:cs="Times New Roman"/>
          <w:sz w:val="28"/>
          <w:szCs w:val="28"/>
          <w:lang w:eastAsia="ru-RU"/>
        </w:rPr>
      </w:pPr>
    </w:p>
    <w:p w14:paraId="6E73CF26"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w:t>
      </w:r>
      <w:proofErr w:type="gramStart"/>
      <w:r w:rsidRPr="002033CB">
        <w:rPr>
          <w:rFonts w:ascii="Times New Roman" w:eastAsia="Times New Roman" w:hAnsi="Times New Roman" w:cs="Times New Roman"/>
          <w:sz w:val="28"/>
          <w:szCs w:val="28"/>
          <w:lang w:eastAsia="ru-RU"/>
        </w:rPr>
        <w:t>3.Работодатель</w:t>
      </w:r>
      <w:proofErr w:type="gramEnd"/>
      <w:r w:rsidRPr="002033CB">
        <w:rPr>
          <w:rFonts w:ascii="Times New Roman" w:eastAsia="Times New Roman" w:hAnsi="Times New Roman" w:cs="Times New Roman"/>
          <w:sz w:val="28"/>
          <w:szCs w:val="28"/>
          <w:lang w:eastAsia="ru-RU"/>
        </w:rPr>
        <w:t xml:space="preserve"> обязуется:</w:t>
      </w:r>
    </w:p>
    <w:p w14:paraId="6BDEC709"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3.3.</w:t>
      </w:r>
      <w:proofErr w:type="gramStart"/>
      <w:r w:rsidRPr="002033CB">
        <w:rPr>
          <w:rFonts w:ascii="Times New Roman" w:eastAsia="Times New Roman" w:hAnsi="Times New Roman" w:cs="Times New Roman"/>
          <w:sz w:val="28"/>
          <w:szCs w:val="28"/>
          <w:lang w:eastAsia="ru-RU"/>
        </w:rPr>
        <w:t>1.</w:t>
      </w:r>
      <w:r w:rsidR="00697340" w:rsidRPr="002033CB">
        <w:rPr>
          <w:rFonts w:ascii="Times New Roman" w:eastAsia="Times New Roman" w:hAnsi="Times New Roman" w:cs="Times New Roman"/>
          <w:sz w:val="28"/>
          <w:szCs w:val="28"/>
          <w:lang w:eastAsia="ru-RU"/>
        </w:rPr>
        <w:t>Содействовать</w:t>
      </w:r>
      <w:proofErr w:type="gramEnd"/>
      <w:r w:rsidR="00697340" w:rsidRPr="002033CB">
        <w:rPr>
          <w:rFonts w:ascii="Times New Roman" w:eastAsia="Times New Roman" w:hAnsi="Times New Roman" w:cs="Times New Roman"/>
          <w:sz w:val="28"/>
          <w:szCs w:val="28"/>
          <w:lang w:eastAsia="ru-RU"/>
        </w:rPr>
        <w:t xml:space="preserve"> профессиональной подготовке, переподготовке, а также повышению</w:t>
      </w:r>
      <w:r w:rsidRPr="002033CB">
        <w:rPr>
          <w:rFonts w:ascii="Times New Roman" w:eastAsia="Times New Roman" w:hAnsi="Times New Roman" w:cs="Times New Roman"/>
          <w:sz w:val="28"/>
          <w:szCs w:val="28"/>
          <w:lang w:eastAsia="ru-RU"/>
        </w:rPr>
        <w:t xml:space="preserve"> квалификацию работников не реже чем один раз в пять лет.</w:t>
      </w:r>
    </w:p>
    <w:p w14:paraId="5C868334"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3.3.2.В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2F644120"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3.3.3.В случае направления работника для повышения квалификации сохранять за ним</w:t>
      </w:r>
      <w:r w:rsidR="002033CB">
        <w:rPr>
          <w:rFonts w:ascii="Times New Roman" w:eastAsia="Times New Roman" w:hAnsi="Times New Roman" w:cs="Times New Roman"/>
          <w:sz w:val="28"/>
          <w:szCs w:val="28"/>
          <w:lang w:eastAsia="ru-RU"/>
        </w:rPr>
        <w:t xml:space="preserve"> </w:t>
      </w:r>
      <w:r w:rsidRPr="002033CB">
        <w:rPr>
          <w:rFonts w:ascii="Times New Roman" w:eastAsia="Times New Roman" w:hAnsi="Times New Roman" w:cs="Times New Roman"/>
          <w:sz w:val="28"/>
          <w:szCs w:val="28"/>
          <w:lang w:eastAsia="ru-RU"/>
        </w:rPr>
        <w:t xml:space="preserve">место работы (должность), среднюю зарплату по основному </w:t>
      </w:r>
      <w:r w:rsidRPr="002033CB">
        <w:rPr>
          <w:rFonts w:ascii="Times New Roman" w:eastAsia="Times New Roman" w:hAnsi="Times New Roman" w:cs="Times New Roman"/>
          <w:sz w:val="28"/>
          <w:szCs w:val="28"/>
          <w:lang w:eastAsia="ru-RU"/>
        </w:rPr>
        <w:lastRenderedPageBreak/>
        <w:t>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согласно ст.187 ТК РФ.</w:t>
      </w:r>
    </w:p>
    <w:p w14:paraId="34233D4C"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3.3.</w:t>
      </w:r>
      <w:proofErr w:type="gramStart"/>
      <w:r w:rsidRPr="002033CB">
        <w:rPr>
          <w:rFonts w:ascii="Times New Roman" w:eastAsia="Times New Roman" w:hAnsi="Times New Roman" w:cs="Times New Roman"/>
          <w:sz w:val="28"/>
          <w:szCs w:val="28"/>
          <w:lang w:eastAsia="ru-RU"/>
        </w:rPr>
        <w:t>4.Предоставлять</w:t>
      </w:r>
      <w:proofErr w:type="gramEnd"/>
      <w:r w:rsidRPr="002033CB">
        <w:rPr>
          <w:rFonts w:ascii="Times New Roman" w:eastAsia="Times New Roman" w:hAnsi="Times New Roman" w:cs="Times New Roman"/>
          <w:sz w:val="28"/>
          <w:szCs w:val="28"/>
          <w:lang w:eastAsia="ru-RU"/>
        </w:rPr>
        <w:t xml:space="preserve"> гарантии и компенсации работникам, совмещающим работу с успешным обучением в учреждениях высшего профессионального образования при получении ими образования соответствующего уровня впервые в порядке, предусмотренном ст.173-176 ТК РФ.</w:t>
      </w:r>
    </w:p>
    <w:p w14:paraId="46F349D3"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Предо</w:t>
      </w:r>
      <w:r w:rsidR="00DC629B" w:rsidRPr="002033CB">
        <w:rPr>
          <w:rFonts w:ascii="Times New Roman" w:eastAsia="Times New Roman" w:hAnsi="Times New Roman" w:cs="Times New Roman"/>
          <w:sz w:val="28"/>
          <w:szCs w:val="28"/>
          <w:lang w:eastAsia="ru-RU"/>
        </w:rPr>
        <w:t>ставлять гарантии и компенсации</w:t>
      </w:r>
      <w:r w:rsidRPr="002033CB">
        <w:rPr>
          <w:rFonts w:ascii="Times New Roman" w:eastAsia="Times New Roman" w:hAnsi="Times New Roman" w:cs="Times New Roman"/>
          <w:sz w:val="28"/>
          <w:szCs w:val="28"/>
          <w:lang w:eastAsia="ru-RU"/>
        </w:rPr>
        <w:t>, предусмотренные ст.173-176 ТК РФ, также работникам, получающим второе высшее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профессиям.(например, если обучение осуществляется по профилю деятельности учреждения, по направлению учреждения и органов управления образованием, а также в других случаях).</w:t>
      </w:r>
    </w:p>
    <w:p w14:paraId="7E640CD9"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3.3.</w:t>
      </w:r>
      <w:proofErr w:type="gramStart"/>
      <w:r w:rsidRPr="002033CB">
        <w:rPr>
          <w:rFonts w:ascii="Times New Roman" w:eastAsia="Times New Roman" w:hAnsi="Times New Roman" w:cs="Times New Roman"/>
          <w:sz w:val="28"/>
          <w:szCs w:val="28"/>
          <w:lang w:eastAsia="ru-RU"/>
        </w:rPr>
        <w:t>5.Организовать</w:t>
      </w:r>
      <w:proofErr w:type="gramEnd"/>
      <w:r w:rsidRPr="002033CB">
        <w:rPr>
          <w:rFonts w:ascii="Times New Roman" w:eastAsia="Times New Roman" w:hAnsi="Times New Roman" w:cs="Times New Roman"/>
          <w:sz w:val="28"/>
          <w:szCs w:val="28"/>
          <w:lang w:eastAsia="ru-RU"/>
        </w:rPr>
        <w:t xml:space="preserve"> проведение аттестации педагогических и руководящих работников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5F4DE1EF" w14:textId="77777777" w:rsidR="002033CB" w:rsidRDefault="002033CB"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p>
    <w:p w14:paraId="49E16677" w14:textId="77777777" w:rsidR="00CA4969" w:rsidRPr="002033CB" w:rsidRDefault="002033CB"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3.4</w:t>
      </w:r>
      <w:r w:rsidR="00CA4969" w:rsidRPr="002033CB">
        <w:rPr>
          <w:rFonts w:ascii="Times New Roman" w:eastAsia="Times New Roman" w:hAnsi="Times New Roman" w:cs="Times New Roman"/>
          <w:spacing w:val="-5"/>
          <w:sz w:val="28"/>
          <w:szCs w:val="28"/>
          <w:lang w:eastAsia="ru-RU"/>
        </w:rPr>
        <w:t>. Первичная профсоюзная организация:</w:t>
      </w:r>
    </w:p>
    <w:p w14:paraId="6724B87F" w14:textId="77777777" w:rsidR="00CA4969" w:rsidRPr="002033CB" w:rsidRDefault="002033CB"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A4969" w:rsidRPr="002033CB">
        <w:rPr>
          <w:rFonts w:ascii="Times New Roman" w:eastAsia="Times New Roman" w:hAnsi="Times New Roman" w:cs="Times New Roman"/>
          <w:sz w:val="28"/>
          <w:szCs w:val="28"/>
          <w:lang w:eastAsia="ru-RU"/>
        </w:rPr>
        <w:t xml:space="preserve">.1. Осуществляет контроль за соблюдением </w:t>
      </w:r>
      <w:r w:rsidRPr="002033CB">
        <w:rPr>
          <w:rFonts w:ascii="Times New Roman" w:eastAsia="Times New Roman" w:hAnsi="Times New Roman" w:cs="Times New Roman"/>
          <w:sz w:val="28"/>
          <w:szCs w:val="28"/>
          <w:lang w:eastAsia="ru-RU"/>
        </w:rPr>
        <w:t>Порядка аттестации</w:t>
      </w:r>
      <w:r w:rsidR="00CA4969" w:rsidRPr="002033CB">
        <w:rPr>
          <w:rFonts w:ascii="Times New Roman" w:eastAsia="Times New Roman" w:hAnsi="Times New Roman" w:cs="Times New Roman"/>
          <w:sz w:val="28"/>
          <w:szCs w:val="28"/>
          <w:lang w:eastAsia="ru-RU"/>
        </w:rPr>
        <w:t xml:space="preserve">, а также за предоставлением льгот и гарантий отдельным категориям педагогов, определенных </w:t>
      </w:r>
      <w:r w:rsidRPr="002033CB">
        <w:rPr>
          <w:rFonts w:ascii="Times New Roman" w:eastAsia="Times New Roman" w:hAnsi="Times New Roman" w:cs="Times New Roman"/>
          <w:sz w:val="28"/>
          <w:szCs w:val="28"/>
          <w:lang w:eastAsia="ru-RU"/>
        </w:rPr>
        <w:t>региональным, районным</w:t>
      </w:r>
      <w:r w:rsidR="00CA4969" w:rsidRPr="002033CB">
        <w:rPr>
          <w:rFonts w:ascii="Times New Roman" w:eastAsia="Times New Roman" w:hAnsi="Times New Roman" w:cs="Times New Roman"/>
          <w:sz w:val="28"/>
          <w:szCs w:val="28"/>
          <w:lang w:eastAsia="ru-RU"/>
        </w:rPr>
        <w:t xml:space="preserve"> (городским) отраслевыми </w:t>
      </w:r>
      <w:r w:rsidRPr="002033CB">
        <w:rPr>
          <w:rFonts w:ascii="Times New Roman" w:eastAsia="Times New Roman" w:hAnsi="Times New Roman" w:cs="Times New Roman"/>
          <w:sz w:val="28"/>
          <w:szCs w:val="28"/>
          <w:lang w:eastAsia="ru-RU"/>
        </w:rPr>
        <w:t>Соглашениями и</w:t>
      </w:r>
      <w:r w:rsidR="00CA4969" w:rsidRPr="002033CB">
        <w:rPr>
          <w:rFonts w:ascii="Times New Roman" w:eastAsia="Times New Roman" w:hAnsi="Times New Roman" w:cs="Times New Roman"/>
          <w:sz w:val="28"/>
          <w:szCs w:val="28"/>
          <w:lang w:eastAsia="ru-RU"/>
        </w:rPr>
        <w:t xml:space="preserve"> настоящим коллективным договором;</w:t>
      </w:r>
    </w:p>
    <w:p w14:paraId="06C6D51B" w14:textId="77777777" w:rsidR="00CA4969" w:rsidRPr="002033CB" w:rsidRDefault="00CA4969" w:rsidP="002033CB">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w:t>
      </w:r>
      <w:r w:rsidR="002033CB">
        <w:rPr>
          <w:rFonts w:ascii="Times New Roman" w:eastAsia="Times New Roman" w:hAnsi="Times New Roman" w:cs="Times New Roman"/>
          <w:sz w:val="28"/>
          <w:szCs w:val="28"/>
          <w:lang w:eastAsia="ru-RU"/>
        </w:rPr>
        <w:t>4</w:t>
      </w:r>
      <w:r w:rsidRPr="002033CB">
        <w:rPr>
          <w:rFonts w:ascii="Times New Roman" w:eastAsia="Times New Roman" w:hAnsi="Times New Roman" w:cs="Times New Roman"/>
          <w:sz w:val="28"/>
          <w:szCs w:val="28"/>
          <w:lang w:eastAsia="ru-RU"/>
        </w:rPr>
        <w:t xml:space="preserve">.2. Ведет активную деятельность по мотивированию педагогических работников к дальнейшему повышению их квалификационного уровня, в том числе </w:t>
      </w:r>
      <w:r w:rsidR="002033CB" w:rsidRPr="002033CB">
        <w:rPr>
          <w:rFonts w:ascii="Times New Roman" w:eastAsia="Times New Roman" w:hAnsi="Times New Roman" w:cs="Times New Roman"/>
          <w:sz w:val="28"/>
          <w:szCs w:val="28"/>
          <w:lang w:eastAsia="ru-RU"/>
        </w:rPr>
        <w:t>используя работу</w:t>
      </w:r>
      <w:r w:rsidRPr="002033CB">
        <w:rPr>
          <w:rFonts w:ascii="Times New Roman" w:eastAsia="Times New Roman" w:hAnsi="Times New Roman" w:cs="Times New Roman"/>
          <w:sz w:val="28"/>
          <w:szCs w:val="28"/>
          <w:lang w:eastAsia="ru-RU"/>
        </w:rPr>
        <w:t xml:space="preserve"> профсоюзных кружков и оказывает посильную методическую и моральную поддержку аттестуемым;</w:t>
      </w:r>
    </w:p>
    <w:p w14:paraId="14EA0EAE" w14:textId="77777777" w:rsidR="00CA4969" w:rsidRPr="002033CB" w:rsidRDefault="002033CB" w:rsidP="002033CB">
      <w:pPr>
        <w:widowControl w:val="0"/>
        <w:shd w:val="clear" w:color="auto" w:fill="FFFFFF"/>
        <w:tabs>
          <w:tab w:val="left" w:pos="1747"/>
          <w:tab w:val="left" w:pos="2333"/>
          <w:tab w:val="left" w:pos="326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r w:rsidR="00CA4969" w:rsidRPr="002033CB">
        <w:rPr>
          <w:rFonts w:ascii="Times New Roman" w:eastAsia="Times New Roman" w:hAnsi="Times New Roman" w:cs="Times New Roman"/>
          <w:sz w:val="28"/>
          <w:szCs w:val="28"/>
          <w:lang w:eastAsia="ru-RU"/>
        </w:rPr>
        <w:t xml:space="preserve">.3. Принимает участие в подготовке участников конкурсов «Воспитатель года», «Лучший социальный работник» и других профессиональных </w:t>
      </w:r>
      <w:proofErr w:type="gramStart"/>
      <w:r w:rsidR="00CA4969" w:rsidRPr="002033CB">
        <w:rPr>
          <w:rFonts w:ascii="Times New Roman" w:eastAsia="Times New Roman" w:hAnsi="Times New Roman" w:cs="Times New Roman"/>
          <w:sz w:val="28"/>
          <w:szCs w:val="28"/>
          <w:lang w:eastAsia="ru-RU"/>
        </w:rPr>
        <w:t>конкурсах,  предусматривает</w:t>
      </w:r>
      <w:proofErr w:type="gramEnd"/>
      <w:r w:rsidR="00CA4969" w:rsidRPr="002033CB">
        <w:rPr>
          <w:rFonts w:ascii="Times New Roman" w:eastAsia="Times New Roman" w:hAnsi="Times New Roman" w:cs="Times New Roman"/>
          <w:sz w:val="28"/>
          <w:szCs w:val="28"/>
          <w:lang w:eastAsia="ru-RU"/>
        </w:rPr>
        <w:t xml:space="preserve"> из средств первичной профсоюзной организации за счет членских взносов поощрение членов Профсоюза -</w:t>
      </w:r>
      <w:r w:rsidR="008E6CD6" w:rsidRPr="002033CB">
        <w:rPr>
          <w:rFonts w:ascii="Times New Roman" w:eastAsia="Times New Roman" w:hAnsi="Times New Roman" w:cs="Times New Roman"/>
          <w:sz w:val="28"/>
          <w:szCs w:val="28"/>
          <w:lang w:eastAsia="ru-RU"/>
        </w:rPr>
        <w:t xml:space="preserve"> </w:t>
      </w:r>
      <w:r w:rsidR="00CA4969" w:rsidRPr="002033CB">
        <w:rPr>
          <w:rFonts w:ascii="Times New Roman" w:eastAsia="Times New Roman" w:hAnsi="Times New Roman" w:cs="Times New Roman"/>
          <w:sz w:val="28"/>
          <w:szCs w:val="28"/>
          <w:lang w:eastAsia="ru-RU"/>
        </w:rPr>
        <w:t xml:space="preserve">победителей конкурсов. </w:t>
      </w:r>
    </w:p>
    <w:p w14:paraId="7241E095" w14:textId="77777777" w:rsidR="00CA4969" w:rsidRPr="002033CB" w:rsidRDefault="00CA4969" w:rsidP="002033CB">
      <w:pPr>
        <w:widowControl w:val="0"/>
        <w:shd w:val="clear" w:color="auto" w:fill="FFFFFF"/>
        <w:tabs>
          <w:tab w:val="left" w:pos="1747"/>
          <w:tab w:val="left" w:pos="2333"/>
          <w:tab w:val="left" w:pos="326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3.</w:t>
      </w:r>
      <w:r w:rsidR="00AB21B3">
        <w:rPr>
          <w:rFonts w:ascii="Times New Roman" w:eastAsia="Times New Roman" w:hAnsi="Times New Roman" w:cs="Times New Roman"/>
          <w:sz w:val="28"/>
          <w:szCs w:val="28"/>
          <w:lang w:eastAsia="ru-RU"/>
        </w:rPr>
        <w:t>4</w:t>
      </w:r>
      <w:r w:rsidRPr="002033CB">
        <w:rPr>
          <w:rFonts w:ascii="Times New Roman" w:eastAsia="Times New Roman" w:hAnsi="Times New Roman" w:cs="Times New Roman"/>
          <w:sz w:val="28"/>
          <w:szCs w:val="28"/>
          <w:lang w:eastAsia="ru-RU"/>
        </w:rPr>
        <w:t xml:space="preserve">.4. Инициирует обобщение опыта работы </w:t>
      </w:r>
      <w:proofErr w:type="gramStart"/>
      <w:r w:rsidRPr="002033CB">
        <w:rPr>
          <w:rFonts w:ascii="Times New Roman" w:eastAsia="Times New Roman" w:hAnsi="Times New Roman" w:cs="Times New Roman"/>
          <w:sz w:val="28"/>
          <w:szCs w:val="28"/>
          <w:lang w:eastAsia="ru-RU"/>
        </w:rPr>
        <w:t>лучших  воспитателей</w:t>
      </w:r>
      <w:proofErr w:type="gramEnd"/>
      <w:r w:rsidRPr="002033CB">
        <w:rPr>
          <w:rFonts w:ascii="Times New Roman" w:eastAsia="Times New Roman" w:hAnsi="Times New Roman" w:cs="Times New Roman"/>
          <w:sz w:val="28"/>
          <w:szCs w:val="28"/>
          <w:lang w:eastAsia="ru-RU"/>
        </w:rPr>
        <w:t>, на уровне учреждения, и принимает непосредственное участие в этой деятельности.</w:t>
      </w:r>
    </w:p>
    <w:p w14:paraId="645196E2" w14:textId="77777777" w:rsidR="001D0DAF" w:rsidRPr="002033CB" w:rsidRDefault="001D0DAF" w:rsidP="002033C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lang w:eastAsia="ru-RU"/>
        </w:rPr>
        <w:t xml:space="preserve">   </w:t>
      </w:r>
    </w:p>
    <w:p w14:paraId="29164587" w14:textId="77777777" w:rsidR="00972CF7" w:rsidRPr="002033CB" w:rsidRDefault="001D0DAF" w:rsidP="002033C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lang w:eastAsia="ru-RU"/>
        </w:rPr>
        <w:t xml:space="preserve">             </w:t>
      </w:r>
      <w:r w:rsidR="00972CF7" w:rsidRPr="002033CB">
        <w:rPr>
          <w:rFonts w:ascii="Times New Roman" w:eastAsia="Times New Roman" w:hAnsi="Times New Roman" w:cs="Times New Roman"/>
          <w:b/>
          <w:sz w:val="28"/>
          <w:szCs w:val="28"/>
          <w:lang w:val="en-US" w:eastAsia="ru-RU"/>
        </w:rPr>
        <w:t>IV</w:t>
      </w:r>
      <w:r w:rsidR="00972CF7" w:rsidRPr="002033CB">
        <w:rPr>
          <w:rFonts w:ascii="Times New Roman" w:eastAsia="Times New Roman" w:hAnsi="Times New Roman" w:cs="Times New Roman"/>
          <w:b/>
          <w:sz w:val="28"/>
          <w:szCs w:val="28"/>
          <w:lang w:eastAsia="ru-RU"/>
        </w:rPr>
        <w:t>. Оплата и нормирование труда</w:t>
      </w:r>
    </w:p>
    <w:p w14:paraId="56761552"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При регулировании вопросов оплаты труда стороны договорились, что:</w:t>
      </w:r>
    </w:p>
    <w:p w14:paraId="0B1CDD5C" w14:textId="77777777" w:rsidR="00972CF7" w:rsidRPr="002033CB" w:rsidRDefault="00972CF7"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4.1. Система оплаты труда работников устанавливается настоящим коллективным договором с приложениями к нему, региональным и районным (городским) соглашениями, локальными нормативными актами в соответствии с федеральными,  региональными законами и иными нормативными правовыми актами, в том числе с постановлением Правительства Орловской области от 25 июля 2012 года №262 « О введении новой системы оплаты труда работников бюджетных и казенных учреждений социального обслуживания населения и социальной защиты населения Орловской области, положением об оплате труда,  премировании работников учреждения.</w:t>
      </w:r>
    </w:p>
    <w:p w14:paraId="6D64BB7B" w14:textId="77777777" w:rsidR="00972CF7" w:rsidRPr="002033CB" w:rsidRDefault="00972CF7" w:rsidP="002033CB">
      <w:pPr>
        <w:widowControl w:val="0"/>
        <w:shd w:val="clear" w:color="auto" w:fill="FFFFFF"/>
        <w:tabs>
          <w:tab w:val="left" w:pos="73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4.2. Работодатель с учетом мнения выборного органа первичной профсоюзной организации:</w:t>
      </w:r>
    </w:p>
    <w:p w14:paraId="4C794C34" w14:textId="77777777" w:rsidR="00972CF7" w:rsidRPr="002033CB" w:rsidRDefault="00972CF7" w:rsidP="002033CB">
      <w:pPr>
        <w:widowControl w:val="0"/>
        <w:shd w:val="clear" w:color="auto" w:fill="FFFFFF"/>
        <w:tabs>
          <w:tab w:val="left" w:pos="149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7"/>
          <w:sz w:val="28"/>
          <w:szCs w:val="28"/>
          <w:lang w:eastAsia="ru-RU"/>
        </w:rPr>
        <w:t>4.2.</w:t>
      </w:r>
      <w:proofErr w:type="gramStart"/>
      <w:r w:rsidRPr="002033CB">
        <w:rPr>
          <w:rFonts w:ascii="Times New Roman" w:eastAsia="Times New Roman" w:hAnsi="Times New Roman" w:cs="Times New Roman"/>
          <w:spacing w:val="-7"/>
          <w:sz w:val="28"/>
          <w:szCs w:val="28"/>
          <w:lang w:eastAsia="ru-RU"/>
        </w:rPr>
        <w:t>1.</w:t>
      </w:r>
      <w:r w:rsidRPr="002033CB">
        <w:rPr>
          <w:rFonts w:ascii="Times New Roman" w:eastAsia="Times New Roman" w:hAnsi="Times New Roman" w:cs="Times New Roman"/>
          <w:sz w:val="28"/>
          <w:szCs w:val="28"/>
          <w:lang w:eastAsia="ru-RU"/>
        </w:rPr>
        <w:t>Разрабатывает</w:t>
      </w:r>
      <w:proofErr w:type="gramEnd"/>
      <w:r w:rsidRPr="002033CB">
        <w:rPr>
          <w:rFonts w:ascii="Times New Roman" w:eastAsia="Times New Roman" w:hAnsi="Times New Roman" w:cs="Times New Roman"/>
          <w:sz w:val="28"/>
          <w:szCs w:val="28"/>
          <w:lang w:eastAsia="ru-RU"/>
        </w:rPr>
        <w:t xml:space="preserve"> и принимает положение об оплате труда работников учреждения, которое является неотъемлемой частью настоящего коллективного договора (Приложение  № 1);</w:t>
      </w:r>
    </w:p>
    <w:p w14:paraId="646D3DBB" w14:textId="77777777" w:rsidR="00972CF7" w:rsidRPr="002033CB" w:rsidRDefault="00972CF7" w:rsidP="002033CB">
      <w:pPr>
        <w:widowControl w:val="0"/>
        <w:shd w:val="clear" w:color="auto" w:fill="FFFFFF"/>
        <w:tabs>
          <w:tab w:val="left" w:pos="141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7"/>
          <w:sz w:val="28"/>
          <w:szCs w:val="28"/>
          <w:lang w:eastAsia="ru-RU"/>
        </w:rPr>
        <w:t xml:space="preserve">4.2.2. </w:t>
      </w:r>
      <w:r w:rsidRPr="002033CB">
        <w:rPr>
          <w:rFonts w:ascii="Times New Roman" w:eastAsia="Times New Roman" w:hAnsi="Times New Roman" w:cs="Times New Roman"/>
          <w:spacing w:val="-2"/>
          <w:sz w:val="28"/>
          <w:szCs w:val="28"/>
          <w:lang w:eastAsia="ru-RU"/>
        </w:rPr>
        <w:t xml:space="preserve">Предусматривает в положении об оплате труда работников учреждения </w:t>
      </w:r>
      <w:r w:rsidRPr="002033CB">
        <w:rPr>
          <w:rFonts w:ascii="Times New Roman" w:eastAsia="Times New Roman" w:hAnsi="Times New Roman" w:cs="Times New Roman"/>
          <w:sz w:val="28"/>
          <w:szCs w:val="28"/>
          <w:lang w:eastAsia="ru-RU"/>
        </w:rPr>
        <w:t>регулирование вопросов оплаты труда с учетом:</w:t>
      </w:r>
    </w:p>
    <w:p w14:paraId="4DE61CC7"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0FEAE313"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lastRenderedPageBreak/>
        <w:t xml:space="preserve">-обеспечения работодателем равной оплаты за труд равной ценности, а также недопущения какой бы то ни было дискриминации - различий, </w:t>
      </w:r>
      <w:proofErr w:type="gramStart"/>
      <w:r w:rsidRPr="002033CB">
        <w:rPr>
          <w:rFonts w:ascii="Times New Roman" w:eastAsia="Times New Roman" w:hAnsi="Times New Roman" w:cs="Times New Roman"/>
          <w:sz w:val="28"/>
          <w:szCs w:val="28"/>
          <w:lang w:eastAsia="ru-RU"/>
        </w:rPr>
        <w:t>исключений  и</w:t>
      </w:r>
      <w:proofErr w:type="gramEnd"/>
      <w:r w:rsidRPr="002033CB">
        <w:rPr>
          <w:rFonts w:ascii="Times New Roman" w:eastAsia="Times New Roman" w:hAnsi="Times New Roman" w:cs="Times New Roman"/>
          <w:sz w:val="28"/>
          <w:szCs w:val="28"/>
          <w:lang w:eastAsia="ru-RU"/>
        </w:rPr>
        <w:t xml:space="preserve"> предпочтений, не связанных с деловыми качествами работников;</w:t>
      </w:r>
    </w:p>
    <w:p w14:paraId="41160F24"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14:paraId="064FBD9C"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дифференциации в размерах оплаты труда педагогических р</w:t>
      </w:r>
      <w:r w:rsidRPr="002033CB">
        <w:rPr>
          <w:rFonts w:ascii="Times New Roman" w:eastAsia="Times New Roman" w:hAnsi="Times New Roman" w:cs="Times New Roman"/>
          <w:spacing w:val="-1"/>
          <w:sz w:val="28"/>
          <w:szCs w:val="28"/>
          <w:lang w:eastAsia="ru-RU"/>
        </w:rPr>
        <w:t xml:space="preserve">аботников, имеющих квалификационные категории, установленные по результатам </w:t>
      </w:r>
      <w:r w:rsidRPr="002033CB">
        <w:rPr>
          <w:rFonts w:ascii="Times New Roman" w:eastAsia="Times New Roman" w:hAnsi="Times New Roman" w:cs="Times New Roman"/>
          <w:sz w:val="28"/>
          <w:szCs w:val="28"/>
          <w:lang w:eastAsia="ru-RU"/>
        </w:rPr>
        <w:t>аттестации;</w:t>
      </w:r>
    </w:p>
    <w:p w14:paraId="3C29C1DE"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28FF4455"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-размеров выплат за выполнение сверхурочных работ, расширение сферы </w:t>
      </w:r>
      <w:proofErr w:type="gramStart"/>
      <w:r w:rsidRPr="002033CB">
        <w:rPr>
          <w:rFonts w:ascii="Times New Roman" w:eastAsia="Times New Roman" w:hAnsi="Times New Roman" w:cs="Times New Roman"/>
          <w:sz w:val="28"/>
          <w:szCs w:val="28"/>
          <w:lang w:eastAsia="ru-RU"/>
        </w:rPr>
        <w:t>обслуживания,  работу</w:t>
      </w:r>
      <w:proofErr w:type="gramEnd"/>
      <w:r w:rsidRPr="002033CB">
        <w:rPr>
          <w:rFonts w:ascii="Times New Roman" w:eastAsia="Times New Roman" w:hAnsi="Times New Roman" w:cs="Times New Roman"/>
          <w:sz w:val="28"/>
          <w:szCs w:val="28"/>
          <w:lang w:eastAsia="ru-RU"/>
        </w:rPr>
        <w:t xml:space="preserve">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3ED2CD2"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-создания условий для оплаты труда работников в зависимости от их личного участия в эффективном функционировании учреждения;</w:t>
      </w:r>
    </w:p>
    <w:p w14:paraId="1CDD5A1E"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-типовых норм труда для однородных работ (межотраслевые, отраслевые и иные нормы труда, нормы времени, утверждаемые в порядке, установленном Правительством Российской Федерации);</w:t>
      </w:r>
    </w:p>
    <w:p w14:paraId="72D704F7"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-определения размеров выплат компенсационного или стимулирующего характера от размера оклада (должностного оклада), </w:t>
      </w:r>
      <w:r w:rsidRPr="002033CB">
        <w:rPr>
          <w:rFonts w:ascii="Times New Roman" w:eastAsia="Times New Roman" w:hAnsi="Times New Roman" w:cs="Times New Roman"/>
          <w:spacing w:val="-1"/>
          <w:sz w:val="28"/>
          <w:szCs w:val="28"/>
          <w:lang w:eastAsia="ru-RU"/>
        </w:rPr>
        <w:t xml:space="preserve">установленного </w:t>
      </w:r>
      <w:r w:rsidRPr="002033CB">
        <w:rPr>
          <w:rFonts w:ascii="Times New Roman" w:eastAsia="Times New Roman" w:hAnsi="Times New Roman" w:cs="Times New Roman"/>
          <w:spacing w:val="-1"/>
          <w:sz w:val="28"/>
          <w:szCs w:val="28"/>
          <w:lang w:eastAsia="ru-RU"/>
        </w:rPr>
        <w:lastRenderedPageBreak/>
        <w:t>работнику за исполнение им трудовых (должностных) обязанностей за календарный месяц;</w:t>
      </w:r>
    </w:p>
    <w:p w14:paraId="3DE6704A"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-определения размеров выплат стимулирующего характера, в том </w:t>
      </w:r>
      <w:proofErr w:type="gramStart"/>
      <w:r w:rsidRPr="002033CB">
        <w:rPr>
          <w:rFonts w:ascii="Times New Roman" w:eastAsia="Times New Roman" w:hAnsi="Times New Roman" w:cs="Times New Roman"/>
          <w:sz w:val="28"/>
          <w:szCs w:val="28"/>
          <w:lang w:eastAsia="ru-RU"/>
        </w:rPr>
        <w:t xml:space="preserve">числе </w:t>
      </w:r>
      <w:r w:rsidRPr="002033CB">
        <w:rPr>
          <w:rFonts w:ascii="Times New Roman" w:eastAsia="Times New Roman" w:hAnsi="Times New Roman" w:cs="Times New Roman"/>
          <w:spacing w:val="-1"/>
          <w:sz w:val="28"/>
          <w:szCs w:val="28"/>
          <w:lang w:eastAsia="ru-RU"/>
        </w:rPr>
        <w:t xml:space="preserve"> премий</w:t>
      </w:r>
      <w:proofErr w:type="gramEnd"/>
      <w:r w:rsidRPr="002033CB">
        <w:rPr>
          <w:rFonts w:ascii="Times New Roman" w:eastAsia="Times New Roman" w:hAnsi="Times New Roman" w:cs="Times New Roman"/>
          <w:spacing w:val="-1"/>
          <w:sz w:val="28"/>
          <w:szCs w:val="28"/>
          <w:lang w:eastAsia="ru-RU"/>
        </w:rPr>
        <w:t xml:space="preserve">, на основе критериев определения достигнутых  результатов работы, измеряемых качественными и количественными показателями, </w:t>
      </w:r>
      <w:r w:rsidRPr="002033CB">
        <w:rPr>
          <w:rFonts w:ascii="Times New Roman" w:eastAsia="Times New Roman" w:hAnsi="Times New Roman" w:cs="Times New Roman"/>
          <w:sz w:val="28"/>
          <w:szCs w:val="28"/>
          <w:lang w:eastAsia="ru-RU"/>
        </w:rPr>
        <w:t>для всех категорий работников учреждений.</w:t>
      </w:r>
    </w:p>
    <w:p w14:paraId="4C6EAAC3"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4.3. При разработке и </w:t>
      </w:r>
      <w:proofErr w:type="gramStart"/>
      <w:r w:rsidRPr="002033CB">
        <w:rPr>
          <w:rFonts w:ascii="Times New Roman" w:eastAsia="Times New Roman" w:hAnsi="Times New Roman" w:cs="Times New Roman"/>
          <w:sz w:val="28"/>
          <w:szCs w:val="28"/>
          <w:lang w:eastAsia="ru-RU"/>
        </w:rPr>
        <w:t>утверждении  показателей</w:t>
      </w:r>
      <w:proofErr w:type="gramEnd"/>
      <w:r w:rsidRPr="002033CB">
        <w:rPr>
          <w:rFonts w:ascii="Times New Roman" w:eastAsia="Times New Roman" w:hAnsi="Times New Roman" w:cs="Times New Roman"/>
          <w:sz w:val="28"/>
          <w:szCs w:val="28"/>
          <w:lang w:eastAsia="ru-RU"/>
        </w:rPr>
        <w:t xml:space="preserve"> и критериев </w:t>
      </w:r>
      <w:r w:rsidRPr="002033CB">
        <w:rPr>
          <w:rFonts w:ascii="Times New Roman" w:eastAsia="Times New Roman" w:hAnsi="Times New Roman" w:cs="Times New Roman"/>
          <w:spacing w:val="-1"/>
          <w:sz w:val="28"/>
          <w:szCs w:val="28"/>
          <w:lang w:eastAsia="ru-RU"/>
        </w:rPr>
        <w:t xml:space="preserve">эффективности работы в целях осуществления стимулирования качественного труда </w:t>
      </w:r>
      <w:r w:rsidRPr="002033CB">
        <w:rPr>
          <w:rFonts w:ascii="Times New Roman" w:eastAsia="Times New Roman" w:hAnsi="Times New Roman" w:cs="Times New Roman"/>
          <w:sz w:val="28"/>
          <w:szCs w:val="28"/>
          <w:lang w:eastAsia="ru-RU"/>
        </w:rPr>
        <w:t>работников учитываются следующие основные принципы:</w:t>
      </w:r>
    </w:p>
    <w:p w14:paraId="4C99D98C"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-размер вознаграждения работника должен определяться на основе объективной оценки результатов его труда (принцип объективности);</w:t>
      </w:r>
    </w:p>
    <w:p w14:paraId="453BC07A" w14:textId="77777777" w:rsidR="00972CF7" w:rsidRPr="002033CB" w:rsidRDefault="00972CF7" w:rsidP="002033CB">
      <w:pPr>
        <w:widowControl w:val="0"/>
        <w:shd w:val="clear" w:color="auto" w:fill="FFFFFF"/>
        <w:tabs>
          <w:tab w:val="left" w:pos="7531"/>
          <w:tab w:val="left" w:pos="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-работник должен знать, какое вознаграждение он получит в зависимости </w:t>
      </w:r>
      <w:r w:rsidRPr="002033CB">
        <w:rPr>
          <w:rFonts w:ascii="Times New Roman" w:eastAsia="Times New Roman" w:hAnsi="Times New Roman" w:cs="Times New Roman"/>
          <w:spacing w:val="-2"/>
          <w:sz w:val="28"/>
          <w:szCs w:val="28"/>
          <w:lang w:eastAsia="ru-RU"/>
        </w:rPr>
        <w:t>от результатов своего труда (принцип предсказуемости);</w:t>
      </w:r>
    </w:p>
    <w:p w14:paraId="2053E263"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14:paraId="4D20B02E"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-вознаграждение должно следовать за достижением результата (принцип своевременности);</w:t>
      </w:r>
    </w:p>
    <w:p w14:paraId="7A13A1BC"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-правила определения вознаграждения должны быть понятны каждому работнику (принцип справедливости);</w:t>
      </w:r>
    </w:p>
    <w:p w14:paraId="5E309F02"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0A50F75B"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4.4. Фонд оплаты труда работников формируется из средств на:</w:t>
      </w:r>
    </w:p>
    <w:p w14:paraId="5F2E198D" w14:textId="77777777" w:rsidR="00972CF7" w:rsidRPr="002033CB" w:rsidRDefault="00972CF7" w:rsidP="002033CB">
      <w:pPr>
        <w:autoSpaceDE w:val="0"/>
        <w:autoSpaceDN w:val="0"/>
        <w:adjustRightInd w:val="0"/>
        <w:spacing w:after="0" w:line="360" w:lineRule="auto"/>
        <w:ind w:firstLine="709"/>
        <w:jc w:val="both"/>
        <w:rPr>
          <w:rFonts w:ascii="Times New Roman" w:eastAsia="Batang" w:hAnsi="Times New Roman" w:cs="Times New Roman"/>
          <w:sz w:val="28"/>
          <w:szCs w:val="28"/>
          <w:lang w:eastAsia="ko-KR"/>
        </w:rPr>
      </w:pPr>
      <w:r w:rsidRPr="002033CB">
        <w:rPr>
          <w:rFonts w:ascii="Times New Roman" w:eastAsia="Batang" w:hAnsi="Times New Roman" w:cs="Times New Roman"/>
          <w:sz w:val="28"/>
          <w:szCs w:val="28"/>
          <w:lang w:eastAsia="ko-KR"/>
        </w:rPr>
        <w:t xml:space="preserve">1) оплату ставок (окладов) заработной платы работникам, которые определяются на предстоящий финансовый год (из расчета на 12 месяцев), исходя из штатного расписания и тарификационных списков </w:t>
      </w:r>
      <w:proofErr w:type="gramStart"/>
      <w:r w:rsidRPr="002033CB">
        <w:rPr>
          <w:rFonts w:ascii="Times New Roman" w:eastAsia="Batang" w:hAnsi="Times New Roman" w:cs="Times New Roman"/>
          <w:sz w:val="28"/>
          <w:szCs w:val="28"/>
          <w:lang w:eastAsia="ko-KR"/>
        </w:rPr>
        <w:t>учреждения  по</w:t>
      </w:r>
      <w:proofErr w:type="gramEnd"/>
      <w:r w:rsidRPr="002033CB">
        <w:rPr>
          <w:rFonts w:ascii="Times New Roman" w:eastAsia="Batang" w:hAnsi="Times New Roman" w:cs="Times New Roman"/>
          <w:sz w:val="28"/>
          <w:szCs w:val="28"/>
          <w:lang w:eastAsia="ko-KR"/>
        </w:rPr>
        <w:t xml:space="preserve"> состоянию на 1 января  соответствующего календарного года;</w:t>
      </w:r>
    </w:p>
    <w:p w14:paraId="0697189B" w14:textId="77777777" w:rsidR="00972CF7" w:rsidRPr="002033CB" w:rsidRDefault="00972CF7" w:rsidP="002033CB">
      <w:pPr>
        <w:autoSpaceDE w:val="0"/>
        <w:autoSpaceDN w:val="0"/>
        <w:adjustRightInd w:val="0"/>
        <w:spacing w:after="0" w:line="360" w:lineRule="auto"/>
        <w:ind w:firstLine="709"/>
        <w:jc w:val="both"/>
        <w:rPr>
          <w:rFonts w:ascii="Times New Roman" w:eastAsia="Batang" w:hAnsi="Times New Roman" w:cs="Times New Roman"/>
          <w:sz w:val="28"/>
          <w:szCs w:val="28"/>
          <w:lang w:eastAsia="ko-KR"/>
        </w:rPr>
      </w:pPr>
      <w:r w:rsidRPr="002033CB">
        <w:rPr>
          <w:rFonts w:ascii="Times New Roman" w:eastAsia="Batang" w:hAnsi="Times New Roman" w:cs="Times New Roman"/>
          <w:sz w:val="28"/>
          <w:szCs w:val="28"/>
          <w:lang w:eastAsia="ko-KR"/>
        </w:rPr>
        <w:t>2) выплаты компенсационного характера;</w:t>
      </w:r>
    </w:p>
    <w:p w14:paraId="6D97B8BD" w14:textId="77777777" w:rsidR="00972CF7" w:rsidRPr="002033CB" w:rsidRDefault="00972CF7" w:rsidP="002033CB">
      <w:pPr>
        <w:autoSpaceDE w:val="0"/>
        <w:autoSpaceDN w:val="0"/>
        <w:adjustRightInd w:val="0"/>
        <w:spacing w:after="0" w:line="360" w:lineRule="auto"/>
        <w:ind w:firstLine="709"/>
        <w:jc w:val="both"/>
        <w:rPr>
          <w:rFonts w:ascii="Times New Roman" w:eastAsia="Batang" w:hAnsi="Times New Roman" w:cs="Times New Roman"/>
          <w:sz w:val="28"/>
          <w:szCs w:val="28"/>
          <w:lang w:eastAsia="ko-KR"/>
        </w:rPr>
      </w:pPr>
      <w:r w:rsidRPr="002033CB">
        <w:rPr>
          <w:rFonts w:ascii="Times New Roman" w:eastAsia="Batang" w:hAnsi="Times New Roman" w:cs="Times New Roman"/>
          <w:sz w:val="28"/>
          <w:szCs w:val="28"/>
          <w:lang w:eastAsia="ko-KR"/>
        </w:rPr>
        <w:t>3) выплаты стимулирующего характера.</w:t>
      </w:r>
    </w:p>
    <w:p w14:paraId="709720F8"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4.5. Размер выплат компенсационного и стимулирующего характера </w:t>
      </w:r>
      <w:r w:rsidRPr="002033CB">
        <w:rPr>
          <w:rFonts w:ascii="Times New Roman" w:eastAsia="Times New Roman" w:hAnsi="Times New Roman" w:cs="Times New Roman"/>
          <w:sz w:val="28"/>
          <w:szCs w:val="28"/>
          <w:lang w:eastAsia="ru-RU"/>
        </w:rPr>
        <w:lastRenderedPageBreak/>
        <w:t>устанавливается комиссией учреждения на основании положений, утвержденных работодателем по согласованию с выборным органом первичной профсоюзной организации в соответствии с Приложениями № 2 и № 3. В состав комиссии в обязательном порядке включается представитель выборного органа первичной профсоюзной организации.</w:t>
      </w:r>
    </w:p>
    <w:p w14:paraId="70D8C31A"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4.6. Изменение оплаты труда производится при:</w:t>
      </w:r>
    </w:p>
    <w:p w14:paraId="46C1A3C5" w14:textId="77777777" w:rsidR="00972CF7" w:rsidRPr="00AB21B3" w:rsidRDefault="00972CF7" w:rsidP="00140A8B">
      <w:pPr>
        <w:widowControl w:val="0"/>
        <w:numPr>
          <w:ilvl w:val="0"/>
          <w:numId w:val="6"/>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B21B3">
        <w:rPr>
          <w:rFonts w:ascii="Times New Roman" w:eastAsia="Times New Roman" w:hAnsi="Times New Roman" w:cs="Times New Roman"/>
          <w:sz w:val="28"/>
          <w:szCs w:val="28"/>
          <w:lang w:eastAsia="ru-RU"/>
        </w:rPr>
        <w:t xml:space="preserve">увеличении </w:t>
      </w:r>
      <w:proofErr w:type="gramStart"/>
      <w:r w:rsidRPr="00AB21B3">
        <w:rPr>
          <w:rFonts w:ascii="Times New Roman" w:eastAsia="Times New Roman" w:hAnsi="Times New Roman" w:cs="Times New Roman"/>
          <w:sz w:val="28"/>
          <w:szCs w:val="28"/>
          <w:lang w:eastAsia="ru-RU"/>
        </w:rPr>
        <w:t>стажа  непрерывной</w:t>
      </w:r>
      <w:proofErr w:type="gramEnd"/>
      <w:r w:rsidRPr="00AB21B3">
        <w:rPr>
          <w:rFonts w:ascii="Times New Roman" w:eastAsia="Times New Roman" w:hAnsi="Times New Roman" w:cs="Times New Roman"/>
          <w:sz w:val="28"/>
          <w:szCs w:val="28"/>
          <w:lang w:eastAsia="ru-RU"/>
        </w:rPr>
        <w:t xml:space="preserve">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дающего право на повышение заработной платы (распространяется на работников, не имеющих квалификационную категорию);</w:t>
      </w:r>
    </w:p>
    <w:p w14:paraId="0DB4A8FE" w14:textId="77777777" w:rsidR="00972CF7" w:rsidRPr="002033CB" w:rsidRDefault="00972CF7" w:rsidP="002033CB">
      <w:pPr>
        <w:widowControl w:val="0"/>
        <w:numPr>
          <w:ilvl w:val="0"/>
          <w:numId w:val="6"/>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получении образования или восстановления документов об образовании - со дня предоставления соответствующего документа;</w:t>
      </w:r>
    </w:p>
    <w:p w14:paraId="66C3C561" w14:textId="77777777" w:rsidR="00972CF7" w:rsidRPr="002033CB" w:rsidRDefault="00972CF7" w:rsidP="002033CB">
      <w:pPr>
        <w:widowControl w:val="0"/>
        <w:numPr>
          <w:ilvl w:val="0"/>
          <w:numId w:val="6"/>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присвоении квалификационной категории - со дня вынесения решения аттестационной комиссией;</w:t>
      </w:r>
    </w:p>
    <w:p w14:paraId="7F780169" w14:textId="77777777" w:rsidR="00972CF7" w:rsidRPr="002033CB" w:rsidRDefault="00972CF7" w:rsidP="002033CB">
      <w:pPr>
        <w:widowControl w:val="0"/>
        <w:numPr>
          <w:ilvl w:val="0"/>
          <w:numId w:val="6"/>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присвоении почётного звания, награждения ведомственными знаками отличия - со дня присвоения, награждения;</w:t>
      </w:r>
    </w:p>
    <w:p w14:paraId="39DB1DEB"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присуждении ученой степени доктора наук и кандидата наук - со дня принятия решения о выдаче диплома.</w:t>
      </w:r>
    </w:p>
    <w:p w14:paraId="2617951E"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71C06415"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2033CB">
        <w:rPr>
          <w:rFonts w:ascii="Times New Roman" w:eastAsia="Times New Roman" w:hAnsi="Times New Roman" w:cs="Times New Roman"/>
          <w:sz w:val="28"/>
          <w:szCs w:val="28"/>
          <w:lang w:eastAsia="ru-RU"/>
        </w:rPr>
        <w:t xml:space="preserve">4.7. </w:t>
      </w:r>
      <w:r w:rsidRPr="002033CB">
        <w:rPr>
          <w:rFonts w:ascii="Times New Roman" w:eastAsia="Times New Roman" w:hAnsi="Times New Roman" w:cs="Times New Roman"/>
          <w:spacing w:val="-2"/>
          <w:sz w:val="28"/>
          <w:szCs w:val="28"/>
          <w:lang w:eastAsia="ru-RU"/>
        </w:rPr>
        <w:t xml:space="preserve">Оплата труда отдельных категорий педагогических работников регулируется  в соответствии с </w:t>
      </w:r>
      <w:r w:rsidRPr="002033CB">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sidRPr="002033CB">
          <w:rPr>
            <w:rFonts w:ascii="Times New Roman" w:eastAsia="Times New Roman" w:hAnsi="Times New Roman" w:cs="Times New Roman"/>
            <w:sz w:val="28"/>
            <w:szCs w:val="28"/>
            <w:lang w:eastAsia="ru-RU"/>
          </w:rPr>
          <w:t>2010 г</w:t>
        </w:r>
      </w:smartTag>
      <w:r w:rsidRPr="002033CB">
        <w:rPr>
          <w:rFonts w:ascii="Times New Roman" w:eastAsia="Times New Roman" w:hAnsi="Times New Roman" w:cs="Times New Roman"/>
          <w:sz w:val="28"/>
          <w:szCs w:val="28"/>
          <w:lang w:eastAsia="ru-RU"/>
        </w:rPr>
        <w:t>. № 2075 «О продолжительности рабочего времени (норме часов педагогической работы за ставку заработной платы) педагогических работников» (</w:t>
      </w:r>
      <w:r w:rsidRPr="002033CB">
        <w:rPr>
          <w:rFonts w:ascii="Times New Roman" w:eastAsia="Times New Roman" w:hAnsi="Times New Roman" w:cs="Times New Roman"/>
          <w:spacing w:val="-2"/>
          <w:sz w:val="28"/>
          <w:szCs w:val="28"/>
          <w:lang w:eastAsia="ru-RU"/>
        </w:rPr>
        <w:t>Приложение №4 к настоящему коллективному договору).</w:t>
      </w:r>
    </w:p>
    <w:p w14:paraId="7CCC5EB4"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4.8. Работодатель с учетом мнения выборного органа первичной </w:t>
      </w:r>
      <w:r w:rsidRPr="002033CB">
        <w:rPr>
          <w:rFonts w:ascii="Times New Roman" w:eastAsia="Times New Roman" w:hAnsi="Times New Roman" w:cs="Times New Roman"/>
          <w:sz w:val="28"/>
          <w:szCs w:val="28"/>
          <w:lang w:eastAsia="ru-RU"/>
        </w:rPr>
        <w:lastRenderedPageBreak/>
        <w:t>профсоюзной организации устанавливает оплату труда работников в ночное время (с 22 часов до 6 часов) в повышенном размере 50 %, что фиксируется в  трудовом договоре.</w:t>
      </w:r>
    </w:p>
    <w:p w14:paraId="475A20F1"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2033CB">
        <w:rPr>
          <w:rFonts w:ascii="Times New Roman" w:eastAsia="Times New Roman" w:hAnsi="Times New Roman" w:cs="Times New Roman"/>
          <w:sz w:val="28"/>
          <w:szCs w:val="28"/>
          <w:lang w:eastAsia="ru-RU"/>
        </w:rPr>
        <w:t>4.9. Переработка рабочего времени воспитателей, помощников воспитателей, младших воспитателей вследствие неявки сменяющего работника,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не менее чем в полуторном размере за первые два часа работы, двойном - за последующие часы</w:t>
      </w:r>
      <w:r w:rsidRPr="002033CB">
        <w:rPr>
          <w:rFonts w:ascii="Times New Roman" w:eastAsia="Times New Roman" w:hAnsi="Times New Roman" w:cs="Times New Roman"/>
          <w:spacing w:val="-1"/>
          <w:sz w:val="28"/>
          <w:szCs w:val="28"/>
          <w:lang w:eastAsia="ru-RU"/>
        </w:rPr>
        <w:t xml:space="preserve">. </w:t>
      </w:r>
    </w:p>
    <w:p w14:paraId="67AE99A3" w14:textId="77777777" w:rsidR="00972CF7" w:rsidRPr="002033CB" w:rsidRDefault="00972CF7" w:rsidP="002033CB">
      <w:pPr>
        <w:widowControl w:val="0"/>
        <w:shd w:val="clear" w:color="auto" w:fill="FFFFFF"/>
        <w:tabs>
          <w:tab w:val="left" w:pos="119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4.10. Оплата труда  на тяжелых и (или) с вредными и (или) опасными,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согласно Приложению № 5 к коллективному договору.</w:t>
      </w:r>
    </w:p>
    <w:p w14:paraId="3048E51F"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Установленные работнику размеры и (или) условия повышенной оплаты   т</w:t>
      </w:r>
      <w:r w:rsidRPr="002033CB">
        <w:rPr>
          <w:rFonts w:ascii="Times New Roman" w:eastAsia="Times New Roman" w:hAnsi="Times New Roman" w:cs="Times New Roman"/>
          <w:spacing w:val="-1"/>
          <w:sz w:val="28"/>
          <w:szCs w:val="28"/>
          <w:lang w:eastAsia="ru-RU"/>
        </w:rPr>
        <w:t xml:space="preserve">руда на тяжелых работах, работах с вредными и (или) опасными и иными особыми </w:t>
      </w:r>
      <w:r w:rsidRPr="002033CB">
        <w:rPr>
          <w:rFonts w:ascii="Times New Roman" w:eastAsia="Times New Roman" w:hAnsi="Times New Roman" w:cs="Times New Roman"/>
          <w:sz w:val="28"/>
          <w:szCs w:val="28"/>
          <w:lang w:eastAsia="ru-RU"/>
        </w:rPr>
        <w:t>условиями труда не могут быть снижены и (или) ухудшены без проведения аттестации рабочих мест.</w:t>
      </w:r>
    </w:p>
    <w:p w14:paraId="778AA71B" w14:textId="77777777" w:rsidR="00972CF7" w:rsidRPr="002033CB" w:rsidRDefault="00972CF7" w:rsidP="002033CB">
      <w:pPr>
        <w:widowControl w:val="0"/>
        <w:shd w:val="clear" w:color="auto" w:fill="FFFFFF"/>
        <w:tabs>
          <w:tab w:val="left" w:pos="121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11"/>
          <w:sz w:val="28"/>
          <w:szCs w:val="28"/>
          <w:lang w:eastAsia="ru-RU"/>
        </w:rPr>
        <w:t>4.11.</w:t>
      </w:r>
      <w:r w:rsidRPr="002033CB">
        <w:rPr>
          <w:rFonts w:ascii="Times New Roman" w:eastAsia="Times New Roman" w:hAnsi="Times New Roman" w:cs="Times New Roman"/>
          <w:sz w:val="28"/>
          <w:szCs w:val="28"/>
          <w:lang w:eastAsia="ru-RU"/>
        </w:rPr>
        <w:tab/>
        <w:t xml:space="preserve">Оплата труда работников педагогического состава, имеющих квалификационные категории, осуществляется с учетом квалификационной категории, в том числе </w:t>
      </w:r>
      <w:r w:rsidR="00DC629B" w:rsidRPr="002033CB">
        <w:rPr>
          <w:rFonts w:ascii="Times New Roman" w:eastAsia="Times New Roman" w:hAnsi="Times New Roman" w:cs="Times New Roman"/>
          <w:sz w:val="28"/>
          <w:szCs w:val="28"/>
          <w:lang w:eastAsia="ru-RU"/>
        </w:rPr>
        <w:t xml:space="preserve">по должностям работников, </w:t>
      </w:r>
      <w:r w:rsidRPr="002033CB">
        <w:rPr>
          <w:rFonts w:ascii="Times New Roman" w:eastAsia="Times New Roman" w:hAnsi="Times New Roman" w:cs="Times New Roman"/>
          <w:sz w:val="28"/>
          <w:szCs w:val="28"/>
          <w:lang w:eastAsia="ru-RU"/>
        </w:rPr>
        <w:t xml:space="preserve">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по должности, по которой  присвоена квалификационная категория.</w:t>
      </w:r>
    </w:p>
    <w:p w14:paraId="1D39B6A4" w14:textId="77777777" w:rsidR="00972CF7" w:rsidRPr="002033CB" w:rsidRDefault="00972CF7" w:rsidP="002033CB">
      <w:pPr>
        <w:widowControl w:val="0"/>
        <w:shd w:val="clear" w:color="auto" w:fill="FFFFFF"/>
        <w:tabs>
          <w:tab w:val="left" w:pos="154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4.12. Работодатель сохраняет за работниками, участвовавшими в забастовке из-за невыполнения регионального и районного (городского) соглашений, коллективного договора по вине работодателя или учредителя, а также за работниками, приостановившими работу в порядке, </w:t>
      </w:r>
      <w:r w:rsidRPr="002033CB">
        <w:rPr>
          <w:rFonts w:ascii="Times New Roman" w:eastAsia="Times New Roman" w:hAnsi="Times New Roman" w:cs="Times New Roman"/>
          <w:sz w:val="28"/>
          <w:szCs w:val="28"/>
          <w:lang w:eastAsia="ru-RU"/>
        </w:rPr>
        <w:lastRenderedPageBreak/>
        <w:t>предусмотренном статьей 142 Трудового кодекса Российской Федерации, заработную плату в полном размере.</w:t>
      </w:r>
    </w:p>
    <w:p w14:paraId="4A20608F" w14:textId="77777777" w:rsidR="00972CF7" w:rsidRPr="002033CB" w:rsidRDefault="00972CF7" w:rsidP="002033CB">
      <w:pPr>
        <w:widowControl w:val="0"/>
        <w:shd w:val="clear" w:color="auto" w:fill="FFFFFF"/>
        <w:tabs>
          <w:tab w:val="left" w:pos="15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4.13. Стороны договорились относить к выплатам компенсационного характера:</w:t>
      </w:r>
    </w:p>
    <w:p w14:paraId="57252384" w14:textId="77777777" w:rsidR="00972CF7" w:rsidRPr="002033CB" w:rsidRDefault="00972CF7" w:rsidP="002033CB">
      <w:pPr>
        <w:autoSpaceDE w:val="0"/>
        <w:autoSpaceDN w:val="0"/>
        <w:adjustRightInd w:val="0"/>
        <w:spacing w:after="0" w:line="360" w:lineRule="auto"/>
        <w:ind w:firstLine="709"/>
        <w:jc w:val="both"/>
        <w:rPr>
          <w:rFonts w:ascii="Times New Roman" w:eastAsia="Batang" w:hAnsi="Times New Roman" w:cs="Times New Roman"/>
          <w:sz w:val="28"/>
          <w:szCs w:val="28"/>
          <w:lang w:eastAsia="ko-KR"/>
        </w:rPr>
      </w:pPr>
      <w:r w:rsidRPr="002033CB">
        <w:rPr>
          <w:rFonts w:ascii="Times New Roman" w:eastAsia="Batang" w:hAnsi="Times New Roman" w:cs="Times New Roman"/>
          <w:sz w:val="28"/>
          <w:szCs w:val="28"/>
          <w:lang w:eastAsia="ko-KR"/>
        </w:rPr>
        <w:t>1) выплаты за работу с вредными и (или) опасными и иными особыми условиями труда,  в ночное время, в выходные и нерабочие праздничные дни;</w:t>
      </w:r>
    </w:p>
    <w:p w14:paraId="46D0696D" w14:textId="77777777" w:rsidR="00972CF7" w:rsidRPr="002033CB" w:rsidRDefault="00972CF7" w:rsidP="002033CB">
      <w:pPr>
        <w:autoSpaceDE w:val="0"/>
        <w:autoSpaceDN w:val="0"/>
        <w:adjustRightInd w:val="0"/>
        <w:spacing w:after="0" w:line="360" w:lineRule="auto"/>
        <w:ind w:firstLine="709"/>
        <w:jc w:val="both"/>
        <w:rPr>
          <w:rFonts w:ascii="Times New Roman" w:eastAsia="Batang" w:hAnsi="Times New Roman" w:cs="Times New Roman"/>
          <w:b/>
          <w:i/>
          <w:sz w:val="28"/>
          <w:szCs w:val="28"/>
          <w:lang w:eastAsia="ko-KR"/>
        </w:rPr>
      </w:pPr>
      <w:r w:rsidRPr="002033CB">
        <w:rPr>
          <w:rFonts w:ascii="Times New Roman" w:eastAsia="Batang" w:hAnsi="Times New Roman" w:cs="Times New Roman"/>
          <w:sz w:val="28"/>
          <w:szCs w:val="28"/>
          <w:lang w:eastAsia="ko-KR"/>
        </w:rPr>
        <w:t>2)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w:t>
      </w:r>
    </w:p>
    <w:p w14:paraId="446958B5" w14:textId="77777777" w:rsidR="00972CF7" w:rsidRPr="002033CB" w:rsidRDefault="00972CF7" w:rsidP="002033CB">
      <w:pPr>
        <w:widowControl w:val="0"/>
        <w:shd w:val="clear" w:color="auto" w:fill="FFFFFF"/>
        <w:tabs>
          <w:tab w:val="left" w:pos="15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4.14. Стороны договорились предусматривать в положениях об оплате труда стимулирующие выплаты:</w:t>
      </w:r>
    </w:p>
    <w:p w14:paraId="187CF6FE" w14:textId="77777777" w:rsidR="00972CF7" w:rsidRPr="002033CB" w:rsidRDefault="00972CF7" w:rsidP="002033CB">
      <w:pPr>
        <w:widowControl w:val="0"/>
        <w:shd w:val="clear" w:color="auto" w:fill="FFFFFF"/>
        <w:tabs>
          <w:tab w:val="left" w:pos="15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за стаж непрерывной</w:t>
      </w:r>
      <w:r w:rsidRPr="002033CB">
        <w:rPr>
          <w:rFonts w:ascii="Times New Roman" w:eastAsia="Times New Roman" w:hAnsi="Times New Roman" w:cs="Times New Roman"/>
          <w:sz w:val="28"/>
          <w:szCs w:val="28"/>
          <w:lang w:eastAsia="ru-RU"/>
        </w:rPr>
        <w:tab/>
        <w:t xml:space="preserve"> работы;</w:t>
      </w:r>
    </w:p>
    <w:p w14:paraId="0D1C1C95" w14:textId="77777777" w:rsidR="00972CF7" w:rsidRPr="002033CB" w:rsidRDefault="00972CF7" w:rsidP="002033CB">
      <w:pPr>
        <w:widowControl w:val="0"/>
        <w:shd w:val="clear" w:color="auto" w:fill="FFFFFF"/>
        <w:tabs>
          <w:tab w:val="left" w:pos="15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премиальные выплаты по итогам работы;</w:t>
      </w:r>
    </w:p>
    <w:p w14:paraId="0A813D59" w14:textId="77777777" w:rsidR="00972CF7" w:rsidRPr="002033CB" w:rsidRDefault="00972CF7" w:rsidP="002033CB">
      <w:pPr>
        <w:widowControl w:val="0"/>
        <w:shd w:val="clear" w:color="auto" w:fill="FFFFFF"/>
        <w:tabs>
          <w:tab w:val="left" w:pos="15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выплаты за интенсивность и высокие результаты работы в соответствии с критериями, выплаты за качество выполняемых работ, за перевыполнение отраслевых норм нагрузки.</w:t>
      </w:r>
    </w:p>
    <w:p w14:paraId="1B1B422C" w14:textId="77777777" w:rsidR="00972CF7" w:rsidRPr="002033CB" w:rsidRDefault="00972CF7" w:rsidP="002033CB">
      <w:pPr>
        <w:widowControl w:val="0"/>
        <w:shd w:val="clear" w:color="auto" w:fill="FFFFFF"/>
        <w:tabs>
          <w:tab w:val="left" w:pos="15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7FC6465B"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b/>
          <w:bCs/>
          <w:sz w:val="28"/>
          <w:szCs w:val="28"/>
          <w:lang w:val="en-US" w:eastAsia="ru-RU"/>
        </w:rPr>
        <w:t>V</w:t>
      </w:r>
      <w:r w:rsidRPr="002033CB">
        <w:rPr>
          <w:rFonts w:ascii="Times New Roman" w:eastAsia="Times New Roman" w:hAnsi="Times New Roman" w:cs="Times New Roman"/>
          <w:b/>
          <w:bCs/>
          <w:sz w:val="28"/>
          <w:szCs w:val="28"/>
          <w:lang w:eastAsia="ru-RU"/>
        </w:rPr>
        <w:t>. Молодежная политика, социальные льготы и гарантии молодежи</w:t>
      </w:r>
    </w:p>
    <w:p w14:paraId="74860FFC" w14:textId="77777777" w:rsidR="00972CF7" w:rsidRPr="002033CB" w:rsidRDefault="00972CF7"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5.1. В целях социально- экономической поддержки молодых специалистов работодатель обязуется:</w:t>
      </w:r>
    </w:p>
    <w:p w14:paraId="56202B5C"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закреплять наставников за молодыми специалистами в первый год их работы в </w:t>
      </w:r>
      <w:r w:rsidR="00223E7D" w:rsidRPr="002033CB">
        <w:rPr>
          <w:rFonts w:ascii="Times New Roman" w:eastAsia="Times New Roman" w:hAnsi="Times New Roman" w:cs="Times New Roman"/>
          <w:sz w:val="28"/>
          <w:szCs w:val="28"/>
          <w:lang w:eastAsia="ru-RU"/>
        </w:rPr>
        <w:t>учреждении</w:t>
      </w:r>
      <w:r w:rsidRPr="002033CB">
        <w:rPr>
          <w:rFonts w:ascii="Times New Roman" w:eastAsia="Times New Roman" w:hAnsi="Times New Roman" w:cs="Times New Roman"/>
          <w:b/>
          <w:i/>
          <w:sz w:val="28"/>
          <w:szCs w:val="28"/>
          <w:lang w:eastAsia="ru-RU"/>
        </w:rPr>
        <w:t>;</w:t>
      </w:r>
    </w:p>
    <w:p w14:paraId="2B2C4928"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организовать работу по формированию и обучению резерва из числа молодежи на руководящие должности.</w:t>
      </w:r>
    </w:p>
    <w:p w14:paraId="5CFF4A1D"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5.3. Первичная профсоюзная организация:</w:t>
      </w:r>
    </w:p>
    <w:p w14:paraId="48CB186C"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проводит работу по привлечению молодых специалистов закончивших высшие или средние специальные профессиональные образовательные учреждения и приступивших к трудовой деятельности в учреждении в члены Профсоюза, приобщает их к активной деятельности первичной профсоюзной организации;</w:t>
      </w:r>
    </w:p>
    <w:p w14:paraId="3274B190"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lastRenderedPageBreak/>
        <w:t>-  вовлекает молодых специалистов в  различные направления деятельности учреждения;</w:t>
      </w:r>
    </w:p>
    <w:p w14:paraId="41CCC258"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делегирует молодых специалистов в состав районного Молодежного Совета с целью  их профессиональной адаптации и обучения по вопросам трудовых отношений, правового регулирования в сфере социальной политики;</w:t>
      </w:r>
    </w:p>
    <w:p w14:paraId="67488C6C"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способствует участию молодых специалистов в профессиональных конкурсах, культурно-массовых, спортивных мероприятиях.</w:t>
      </w:r>
    </w:p>
    <w:p w14:paraId="653FFEFF" w14:textId="77777777" w:rsidR="00972CF7" w:rsidRPr="002033CB" w:rsidRDefault="00972CF7"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p>
    <w:p w14:paraId="63266ED3"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pacing w:val="-5"/>
          <w:sz w:val="28"/>
          <w:szCs w:val="28"/>
          <w:lang w:eastAsia="ru-RU"/>
        </w:rPr>
      </w:pPr>
      <w:r w:rsidRPr="002033CB">
        <w:rPr>
          <w:rFonts w:ascii="Times New Roman" w:eastAsia="Times New Roman" w:hAnsi="Times New Roman" w:cs="Times New Roman"/>
          <w:b/>
          <w:spacing w:val="-5"/>
          <w:sz w:val="28"/>
          <w:szCs w:val="28"/>
          <w:lang w:val="en-US" w:eastAsia="ru-RU"/>
        </w:rPr>
        <w:t>VI</w:t>
      </w:r>
      <w:r w:rsidRPr="002033CB">
        <w:rPr>
          <w:rFonts w:ascii="Times New Roman" w:eastAsia="Times New Roman" w:hAnsi="Times New Roman" w:cs="Times New Roman"/>
          <w:b/>
          <w:spacing w:val="-5"/>
          <w:sz w:val="28"/>
          <w:szCs w:val="28"/>
          <w:lang w:eastAsia="ru-RU"/>
        </w:rPr>
        <w:t>. Высвобождение работников и содействие  их трудоустройству</w:t>
      </w:r>
    </w:p>
    <w:p w14:paraId="54768DF6"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6. Работодатель обязуется:</w:t>
      </w:r>
    </w:p>
    <w:p w14:paraId="6330F320"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vertAlign w:val="superscript"/>
          <w:lang w:eastAsia="ru-RU"/>
        </w:rPr>
      </w:pPr>
      <w:r w:rsidRPr="002033CB">
        <w:rPr>
          <w:rFonts w:ascii="Times New Roman" w:eastAsia="Times New Roman" w:hAnsi="Times New Roman" w:cs="Times New Roman"/>
          <w:spacing w:val="-5"/>
          <w:sz w:val="28"/>
          <w:szCs w:val="28"/>
          <w:lang w:eastAsia="ru-RU"/>
        </w:rPr>
        <w:t>6.1. П</w:t>
      </w:r>
      <w:r w:rsidRPr="002033CB">
        <w:rPr>
          <w:rFonts w:ascii="Times New Roman" w:eastAsia="Times New Roman" w:hAnsi="Times New Roman" w:cs="Times New Roman"/>
          <w:sz w:val="28"/>
          <w:szCs w:val="28"/>
          <w:lang w:eastAsia="ru-RU"/>
        </w:rPr>
        <w:t>редставлять органам службы занятости и выборному</w:t>
      </w:r>
      <w:r w:rsidR="00AB21B3">
        <w:rPr>
          <w:rFonts w:ascii="Times New Roman" w:eastAsia="Times New Roman" w:hAnsi="Times New Roman" w:cs="Times New Roman"/>
          <w:sz w:val="28"/>
          <w:szCs w:val="28"/>
          <w:lang w:eastAsia="ru-RU"/>
        </w:rPr>
        <w:t xml:space="preserve"> </w:t>
      </w:r>
      <w:r w:rsidRPr="002033CB">
        <w:rPr>
          <w:rFonts w:ascii="Times New Roman" w:eastAsia="Times New Roman" w:hAnsi="Times New Roman" w:cs="Times New Roman"/>
          <w:sz w:val="28"/>
          <w:szCs w:val="28"/>
          <w:lang w:eastAsia="ru-RU"/>
        </w:rPr>
        <w:t>профсоюзному органу первичной профсоюзной организации информацию о возможных массовых увольнениях работников в связи с сокращением численности или штата, а также в случае ликвидации учреждения</w:t>
      </w:r>
      <w:r w:rsidRPr="002033CB">
        <w:rPr>
          <w:rFonts w:ascii="Times New Roman" w:eastAsia="Times New Roman" w:hAnsi="Times New Roman" w:cs="Times New Roman"/>
          <w:spacing w:val="-5"/>
          <w:sz w:val="28"/>
          <w:szCs w:val="28"/>
          <w:lang w:eastAsia="ru-RU"/>
        </w:rPr>
        <w:t xml:space="preserve"> н</w:t>
      </w:r>
      <w:r w:rsidRPr="002033CB">
        <w:rPr>
          <w:rFonts w:ascii="Times New Roman" w:eastAsia="Times New Roman" w:hAnsi="Times New Roman" w:cs="Times New Roman"/>
          <w:sz w:val="28"/>
          <w:szCs w:val="28"/>
          <w:lang w:eastAsia="ru-RU"/>
        </w:rPr>
        <w:t>е менее чем за три месяца.</w:t>
      </w:r>
    </w:p>
    <w:p w14:paraId="67EC0DE1"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z w:val="28"/>
          <w:szCs w:val="28"/>
          <w:lang w:eastAsia="ru-RU"/>
        </w:rPr>
        <w:t xml:space="preserve">           </w:t>
      </w:r>
      <w:r w:rsidRPr="002033CB">
        <w:rPr>
          <w:rFonts w:ascii="Times New Roman" w:eastAsia="Times New Roman" w:hAnsi="Times New Roman" w:cs="Times New Roman"/>
          <w:spacing w:val="-5"/>
          <w:sz w:val="28"/>
          <w:szCs w:val="28"/>
          <w:lang w:eastAsia="ru-RU"/>
        </w:rPr>
        <w:t>Уведомление должно содержать проекты приказов о сокращении численности или штатов, утверждении нового штатного расписания, список сокращаемых должностей и работников, перечень вакансий, предполагаемые варианты трудоустройства.</w:t>
      </w:r>
    </w:p>
    <w:p w14:paraId="65DD6939"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В случае массового высвобождения работников уведомление должно содержать социально-экономическое обоснование.</w:t>
      </w:r>
    </w:p>
    <w:p w14:paraId="7A1A8C8A"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6.2. Предоставлять свободное от работы время не менее  4 часов в неделю для самостоятельного поиска новой работы с сохранением заработной платы работникам, получившим уведомление об увольнении по п.1 и п.2 ст.81 ТК РФ.</w:t>
      </w:r>
    </w:p>
    <w:p w14:paraId="678E8C5B"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6.3. Производить увольнение членов профсоюза по инициативе работодателя в связи с ликвидацией учреждения (п.1.ст.81 ТК РФ) и сокращением численности или штата (п.2 ст.81 ТК РФ) с учётом мнения (предварительного согласия) выборного органа первичной профсоюзной организации (ст.82 ТК РФ).</w:t>
      </w:r>
    </w:p>
    <w:p w14:paraId="62AB7392"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 xml:space="preserve">   6.4. Трудоустраивать в первоочередном порядке:</w:t>
      </w:r>
    </w:p>
    <w:p w14:paraId="667D932F"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 ранее уволенных или подлежащих увольнению из учреждения инвалидов;</w:t>
      </w:r>
    </w:p>
    <w:p w14:paraId="7A846888"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 xml:space="preserve">- педагогических работников, имеющих на иждивении </w:t>
      </w:r>
      <w:r w:rsidRPr="002033CB">
        <w:rPr>
          <w:rFonts w:ascii="Times New Roman" w:eastAsia="Times New Roman" w:hAnsi="Times New Roman" w:cs="Times New Roman"/>
          <w:spacing w:val="-5"/>
          <w:sz w:val="28"/>
          <w:szCs w:val="28"/>
          <w:lang w:eastAsia="ru-RU"/>
        </w:rPr>
        <w:lastRenderedPageBreak/>
        <w:t>несовершеннолетних детей и других нетрудоспособных лиц;</w:t>
      </w:r>
    </w:p>
    <w:p w14:paraId="44AB3047"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 работников,  добросовестно работавших в учреждении и ранее уволенных из него,  в связи сокращением численности или штата.</w:t>
      </w:r>
    </w:p>
    <w:p w14:paraId="7667EBD5" w14:textId="77777777" w:rsidR="00972CF7" w:rsidRPr="002033CB" w:rsidRDefault="00972CF7"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2033CB">
        <w:rPr>
          <w:rFonts w:ascii="Times New Roman" w:eastAsia="Times New Roman" w:hAnsi="Times New Roman" w:cs="Times New Roman"/>
          <w:spacing w:val="-5"/>
          <w:sz w:val="28"/>
          <w:szCs w:val="28"/>
          <w:lang w:eastAsia="ru-RU"/>
        </w:rPr>
        <w:t xml:space="preserve">   6.5. Работодатель гарантирует выполнение обязательств по:</w:t>
      </w:r>
    </w:p>
    <w:p w14:paraId="0BCF34A1" w14:textId="77777777" w:rsidR="00972CF7" w:rsidRPr="002033CB" w:rsidRDefault="00972CF7" w:rsidP="002033CB">
      <w:pPr>
        <w:widowControl w:val="0"/>
        <w:shd w:val="clear" w:color="auto" w:fill="FFFFFF"/>
        <w:tabs>
          <w:tab w:val="left" w:pos="11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5"/>
          <w:sz w:val="28"/>
          <w:szCs w:val="28"/>
          <w:lang w:eastAsia="ru-RU"/>
        </w:rPr>
        <w:t xml:space="preserve">  </w:t>
      </w:r>
      <w:r w:rsidRPr="002033CB">
        <w:rPr>
          <w:rFonts w:ascii="Times New Roman" w:eastAsia="Times New Roman" w:hAnsi="Times New Roman" w:cs="Times New Roman"/>
          <w:sz w:val="28"/>
          <w:szCs w:val="28"/>
          <w:lang w:eastAsia="ru-RU"/>
        </w:rPr>
        <w:t>- проведению с выборным органом первичной профсоюзной организации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данном учреждении, источников их финансирования;</w:t>
      </w:r>
    </w:p>
    <w:p w14:paraId="2722CDD8" w14:textId="77777777" w:rsidR="00972CF7" w:rsidRPr="002033CB" w:rsidRDefault="00972CF7" w:rsidP="002033CB">
      <w:pPr>
        <w:widowControl w:val="0"/>
        <w:shd w:val="clear" w:color="auto" w:fill="FFFFFF"/>
        <w:tabs>
          <w:tab w:val="left" w:pos="112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лечебными, лечебно- профилактическими и дошкольными образовательными учреждениями на равных с работающими условиях;</w:t>
      </w:r>
    </w:p>
    <w:p w14:paraId="7D3FAAA3" w14:textId="77777777" w:rsidR="00972CF7" w:rsidRPr="002033CB" w:rsidRDefault="00972CF7" w:rsidP="002033CB">
      <w:pPr>
        <w:widowControl w:val="0"/>
        <w:shd w:val="clear" w:color="auto" w:fill="FFFFFF"/>
        <w:tabs>
          <w:tab w:val="left" w:pos="112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наделению дополнительным преимущественным правом оставления на работе при сокращении численности или штата работников помимо категорий, предусмотренных ст.179 ТК РФ, работников предпенсионного возраста (за два года до наступления общеустановленного пенсионного возраста) с первой или высшей квалификационной категорией;</w:t>
      </w:r>
    </w:p>
    <w:p w14:paraId="0E8220E2" w14:textId="77777777" w:rsidR="00972CF7" w:rsidRPr="002033CB" w:rsidRDefault="00972CF7" w:rsidP="002033CB">
      <w:pPr>
        <w:widowControl w:val="0"/>
        <w:shd w:val="clear" w:color="auto" w:fill="FFFFFF"/>
        <w:tabs>
          <w:tab w:val="left" w:pos="112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определению порядка и созданию условий для проведения подготовки, повышения квалификации работников и  их профессиональной переподготовки и переобучения при техническом переоснащении и развитии учреждения.</w:t>
      </w:r>
    </w:p>
    <w:p w14:paraId="313446B5" w14:textId="77777777" w:rsidR="00396AD5" w:rsidRPr="002033CB" w:rsidRDefault="005A2A07" w:rsidP="002033CB">
      <w:pPr>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sz w:val="28"/>
          <w:szCs w:val="28"/>
          <w:lang w:eastAsia="ru-RU"/>
        </w:rPr>
        <w:t xml:space="preserve">             </w:t>
      </w:r>
    </w:p>
    <w:p w14:paraId="3D8967F8" w14:textId="77777777" w:rsidR="00396AD5" w:rsidRPr="002033CB" w:rsidRDefault="00396AD5" w:rsidP="002033CB">
      <w:pPr>
        <w:spacing w:after="0" w:line="360" w:lineRule="auto"/>
        <w:ind w:firstLine="709"/>
        <w:jc w:val="both"/>
        <w:rPr>
          <w:rFonts w:ascii="Times New Roman" w:eastAsia="Times New Roman" w:hAnsi="Times New Roman" w:cs="Times New Roman"/>
          <w:b/>
          <w:sz w:val="28"/>
          <w:szCs w:val="28"/>
          <w:lang w:eastAsia="ru-RU"/>
        </w:rPr>
      </w:pPr>
    </w:p>
    <w:p w14:paraId="5B66633E" w14:textId="77777777" w:rsidR="006E29A8" w:rsidRPr="002033CB" w:rsidRDefault="00AB21B3" w:rsidP="00AB21B3">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D0DAF" w:rsidRPr="002033C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6E29A8" w:rsidRPr="002033CB">
        <w:rPr>
          <w:rFonts w:ascii="Times New Roman" w:eastAsia="Times New Roman" w:hAnsi="Times New Roman" w:cs="Times New Roman"/>
          <w:b/>
          <w:sz w:val="28"/>
          <w:szCs w:val="28"/>
          <w:lang w:eastAsia="ru-RU"/>
        </w:rPr>
        <w:t>5. РАБОЧЕЕ ВРЕМЯ</w:t>
      </w:r>
    </w:p>
    <w:p w14:paraId="01FA2CAD"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5.1.Рабочее время работников определяется Правилами трудового расп</w:t>
      </w:r>
      <w:r w:rsidR="00282C1A" w:rsidRPr="002033CB">
        <w:rPr>
          <w:rFonts w:ascii="Times New Roman" w:eastAsia="Times New Roman" w:hAnsi="Times New Roman" w:cs="Times New Roman"/>
          <w:sz w:val="28"/>
          <w:szCs w:val="28"/>
          <w:lang w:eastAsia="ru-RU"/>
        </w:rPr>
        <w:t>о</w:t>
      </w:r>
      <w:r w:rsidR="007057F2" w:rsidRPr="002033CB">
        <w:rPr>
          <w:rFonts w:ascii="Times New Roman" w:eastAsia="Times New Roman" w:hAnsi="Times New Roman" w:cs="Times New Roman"/>
          <w:sz w:val="28"/>
          <w:szCs w:val="28"/>
          <w:lang w:eastAsia="ru-RU"/>
        </w:rPr>
        <w:t>рядка учреждения (Приложение №6</w:t>
      </w:r>
      <w:r w:rsidRPr="002033CB">
        <w:rPr>
          <w:rFonts w:ascii="Times New Roman" w:eastAsia="Times New Roman" w:hAnsi="Times New Roman" w:cs="Times New Roman"/>
          <w:sz w:val="28"/>
          <w:szCs w:val="28"/>
          <w:lang w:eastAsia="ru-RU"/>
        </w:rPr>
        <w:t xml:space="preserve">),учебным расписанием, годовым учебным графиком, графиком сменности, утвержденными работодателем с учетом мнения представительного органа работников, а также условиями </w:t>
      </w:r>
      <w:r w:rsidRPr="002033CB">
        <w:rPr>
          <w:rFonts w:ascii="Times New Roman" w:eastAsia="Times New Roman" w:hAnsi="Times New Roman" w:cs="Times New Roman"/>
          <w:sz w:val="28"/>
          <w:szCs w:val="28"/>
          <w:lang w:eastAsia="ru-RU"/>
        </w:rPr>
        <w:lastRenderedPageBreak/>
        <w:t>трудового договора, должностными инструкциями работников и обязанностями, возлагаемые на них Уставом учреждения.</w:t>
      </w:r>
    </w:p>
    <w:p w14:paraId="75909294"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Нормальная продолжительность рабочего времени для работников учреждения </w:t>
      </w:r>
      <w:r w:rsidR="000A1E95" w:rsidRPr="002033CB">
        <w:rPr>
          <w:rFonts w:ascii="Times New Roman" w:eastAsia="Times New Roman" w:hAnsi="Times New Roman" w:cs="Times New Roman"/>
          <w:sz w:val="28"/>
          <w:szCs w:val="28"/>
          <w:lang w:eastAsia="ru-RU"/>
        </w:rPr>
        <w:t>определяется законодательными нормативными актами в РФ.</w:t>
      </w:r>
    </w:p>
    <w:p w14:paraId="46543EA4"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5.2.Право на работу по неполному рабочему времени помимо лиц, указанных в ст.93 ТК РФ, имеют также беременные женщины, один из родителей, имеющие ребенка в возрасте до 14 лет, а также лица осуществляющие уход за больным членом семьи в соответствии с медицинским заключением.</w:t>
      </w:r>
    </w:p>
    <w:p w14:paraId="28F3E256"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5.5.Работа в выходные и нерабочие праздничные дни допускается в случаях, предусмотренных ст.113 ТК РФ, с их письменного согласия по письменному распоряжению работодателя.</w:t>
      </w:r>
    </w:p>
    <w:p w14:paraId="2F3EBF08"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Работа в выходной и нерабочий праздничный день оплачивается не менее , чем в двойном размере, в порядке, предусмотренном ст.153 ТК РФ. По желанию работника ему может быть предоставлен другой день отдыха.</w:t>
      </w:r>
    </w:p>
    <w:p w14:paraId="15335BD1" w14:textId="77777777" w:rsidR="00282C1A" w:rsidRPr="002033CB" w:rsidRDefault="00282C1A"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Режим рабочего времени в каникулярное время для педагогического,  вспомогательного и обслуживающего персонала определяется в пределах времени, установленного по занимаемой должности.</w:t>
      </w:r>
    </w:p>
    <w:p w14:paraId="6E562675"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5.6.Привлечение работников</w:t>
      </w:r>
      <w:r w:rsidR="00947948" w:rsidRPr="002033CB">
        <w:rPr>
          <w:rFonts w:ascii="Times New Roman" w:eastAsia="Times New Roman" w:hAnsi="Times New Roman" w:cs="Times New Roman"/>
          <w:sz w:val="28"/>
          <w:szCs w:val="28"/>
          <w:lang w:eastAsia="ru-RU"/>
        </w:rPr>
        <w:t> учреждения к выполнению работы</w:t>
      </w:r>
      <w:r w:rsidRPr="002033CB">
        <w:rPr>
          <w:rFonts w:ascii="Times New Roman" w:eastAsia="Times New Roman" w:hAnsi="Times New Roman" w:cs="Times New Roman"/>
          <w:sz w:val="28"/>
          <w:szCs w:val="28"/>
          <w:lang w:eastAsia="ru-RU"/>
        </w:rPr>
        <w:t>,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дополнительной оплатой в порядке, предусмотренном Положением об оплате труда.</w:t>
      </w:r>
    </w:p>
    <w:p w14:paraId="7A0E45EB"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w:t>
      </w:r>
    </w:p>
    <w:p w14:paraId="109D4C79" w14:textId="77777777" w:rsidR="006E29A8" w:rsidRPr="002033CB" w:rsidRDefault="00AB21B3" w:rsidP="002033CB">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E29A8" w:rsidRPr="002033CB">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w:t>
      </w:r>
      <w:r w:rsidR="006E29A8" w:rsidRPr="002033CB">
        <w:rPr>
          <w:rFonts w:ascii="Times New Roman" w:eastAsia="Times New Roman" w:hAnsi="Times New Roman" w:cs="Times New Roman"/>
          <w:b/>
          <w:sz w:val="28"/>
          <w:szCs w:val="28"/>
          <w:lang w:eastAsia="ru-RU"/>
        </w:rPr>
        <w:t>ВРЕМЯ ОТДЫХА</w:t>
      </w:r>
    </w:p>
    <w:p w14:paraId="7D8B7A6C" w14:textId="1E6791B1"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6.1. </w:t>
      </w:r>
      <w:r w:rsidR="003B37BB">
        <w:rPr>
          <w:rFonts w:ascii="Times New Roman" w:eastAsia="Times New Roman" w:hAnsi="Times New Roman" w:cs="Times New Roman"/>
          <w:sz w:val="28"/>
          <w:szCs w:val="28"/>
          <w:lang w:eastAsia="ru-RU"/>
        </w:rPr>
        <w:t>В</w:t>
      </w:r>
      <w:r w:rsidRPr="002033CB">
        <w:rPr>
          <w:rFonts w:ascii="Times New Roman" w:eastAsia="Times New Roman" w:hAnsi="Times New Roman" w:cs="Times New Roman"/>
          <w:sz w:val="28"/>
          <w:szCs w:val="28"/>
          <w:lang w:eastAsia="ru-RU"/>
        </w:rPr>
        <w:t>ыходн</w:t>
      </w:r>
      <w:r w:rsidR="003B37BB">
        <w:rPr>
          <w:rFonts w:ascii="Times New Roman" w:eastAsia="Times New Roman" w:hAnsi="Times New Roman" w:cs="Times New Roman"/>
          <w:sz w:val="28"/>
          <w:szCs w:val="28"/>
          <w:lang w:eastAsia="ru-RU"/>
        </w:rPr>
        <w:t>ые</w:t>
      </w:r>
      <w:r w:rsidRPr="002033CB">
        <w:rPr>
          <w:rFonts w:ascii="Times New Roman" w:eastAsia="Times New Roman" w:hAnsi="Times New Roman" w:cs="Times New Roman"/>
          <w:sz w:val="28"/>
          <w:szCs w:val="28"/>
          <w:lang w:eastAsia="ru-RU"/>
        </w:rPr>
        <w:t xml:space="preserve"> д</w:t>
      </w:r>
      <w:r w:rsidR="003B37BB">
        <w:rPr>
          <w:rFonts w:ascii="Times New Roman" w:eastAsia="Times New Roman" w:hAnsi="Times New Roman" w:cs="Times New Roman"/>
          <w:sz w:val="28"/>
          <w:szCs w:val="28"/>
          <w:lang w:eastAsia="ru-RU"/>
        </w:rPr>
        <w:t>ни</w:t>
      </w:r>
      <w:r w:rsidRPr="002033CB">
        <w:rPr>
          <w:rFonts w:ascii="Times New Roman" w:eastAsia="Times New Roman" w:hAnsi="Times New Roman" w:cs="Times New Roman"/>
          <w:sz w:val="28"/>
          <w:szCs w:val="28"/>
          <w:lang w:eastAsia="ru-RU"/>
        </w:rPr>
        <w:t xml:space="preserve"> определя</w:t>
      </w:r>
      <w:r w:rsidR="003B37BB">
        <w:rPr>
          <w:rFonts w:ascii="Times New Roman" w:eastAsia="Times New Roman" w:hAnsi="Times New Roman" w:cs="Times New Roman"/>
          <w:sz w:val="28"/>
          <w:szCs w:val="28"/>
          <w:lang w:eastAsia="ru-RU"/>
        </w:rPr>
        <w:t>ю</w:t>
      </w:r>
      <w:r w:rsidRPr="002033CB">
        <w:rPr>
          <w:rFonts w:ascii="Times New Roman" w:eastAsia="Times New Roman" w:hAnsi="Times New Roman" w:cs="Times New Roman"/>
          <w:sz w:val="28"/>
          <w:szCs w:val="28"/>
          <w:lang w:eastAsia="ru-RU"/>
        </w:rPr>
        <w:t>тся Правилами внутреннего трудового распорядка или трудовым договором с работником (ст.111 ТК РФ).</w:t>
      </w:r>
    </w:p>
    <w:p w14:paraId="6AE4717A"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6.2.Время перерыва для отдыха и питания, а также график дежурств педагогических работников по учреждению, график сменности, работы в </w:t>
      </w:r>
      <w:r w:rsidRPr="002033CB">
        <w:rPr>
          <w:rFonts w:ascii="Times New Roman" w:eastAsia="Times New Roman" w:hAnsi="Times New Roman" w:cs="Times New Roman"/>
          <w:sz w:val="28"/>
          <w:szCs w:val="28"/>
          <w:lang w:eastAsia="ru-RU"/>
        </w:rPr>
        <w:lastRenderedPageBreak/>
        <w:t>выходные и нерабочие праздничные д</w:t>
      </w:r>
      <w:r w:rsidR="00282C1A" w:rsidRPr="002033CB">
        <w:rPr>
          <w:rFonts w:ascii="Times New Roman" w:eastAsia="Times New Roman" w:hAnsi="Times New Roman" w:cs="Times New Roman"/>
          <w:sz w:val="28"/>
          <w:szCs w:val="28"/>
          <w:lang w:eastAsia="ru-RU"/>
        </w:rPr>
        <w:t xml:space="preserve">ни устанавливается в Приложении 6 </w:t>
      </w:r>
      <w:r w:rsidRPr="002033CB">
        <w:rPr>
          <w:rFonts w:ascii="Times New Roman" w:eastAsia="Times New Roman" w:hAnsi="Times New Roman" w:cs="Times New Roman"/>
          <w:sz w:val="28"/>
          <w:szCs w:val="28"/>
          <w:lang w:eastAsia="ru-RU"/>
        </w:rPr>
        <w:t xml:space="preserve"> к настоящему договору.</w:t>
      </w:r>
    </w:p>
    <w:p w14:paraId="58E2330E"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6.3.Ежегодно, не позднее, чем за две недели до начала года, работодатель утверждает и доводит до сведения всех работников очередность предоставления ежегодных отпусков на соответствующий год в соответствии с графиком отпусков.</w:t>
      </w:r>
    </w:p>
    <w:p w14:paraId="78CD82EA"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 времени начала отпуска работник должен быть извещен не позднее, чем за две недели до его начала.</w:t>
      </w:r>
    </w:p>
    <w:p w14:paraId="7F243B3F" w14:textId="77777777" w:rsidR="006E29A8" w:rsidRPr="002033CB" w:rsidRDefault="00396AD5"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w:t>
      </w:r>
      <w:r w:rsidR="006E29A8" w:rsidRPr="002033CB">
        <w:rPr>
          <w:rFonts w:ascii="Times New Roman" w:eastAsia="Times New Roman" w:hAnsi="Times New Roman" w:cs="Times New Roman"/>
          <w:sz w:val="28"/>
          <w:szCs w:val="28"/>
          <w:lang w:eastAsia="ru-RU"/>
        </w:rPr>
        <w:t>Продление, перенесение, разделение и отзыв из отпуска производится с согласия работника в случаях, предусмотренных ст.124-125 ТК РФ.</w:t>
      </w:r>
    </w:p>
    <w:p w14:paraId="2C01E3FD" w14:textId="77777777" w:rsidR="00DB5CB4" w:rsidRPr="002033CB" w:rsidRDefault="00DB5CB4"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5F941D60" w14:textId="77777777" w:rsidR="00DB5CB4" w:rsidRPr="002033CB" w:rsidRDefault="00DB5CB4"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Запрещается не предоставление ежегодного оплачиваемого отпуска в течение двух лет подряд.</w:t>
      </w:r>
    </w:p>
    <w:p w14:paraId="5037DC1E" w14:textId="77777777" w:rsidR="00DB5CB4" w:rsidRPr="002033CB" w:rsidRDefault="00DB5CB4"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14:paraId="0A04487D" w14:textId="77777777" w:rsidR="00DB5CB4" w:rsidRPr="002033CB" w:rsidRDefault="00DB5CB4"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Оплата отпуска производится не позднее, чем за три дня до его начала.</w:t>
      </w:r>
    </w:p>
    <w:p w14:paraId="615D91DD" w14:textId="77777777" w:rsidR="00282C1A" w:rsidRPr="002033CB" w:rsidRDefault="00DB5CB4"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об отпуске позднее, чем за две недели до его начала. При переносе отпуска по </w:t>
      </w:r>
      <w:r w:rsidRPr="002033CB">
        <w:rPr>
          <w:rFonts w:ascii="Times New Roman" w:eastAsia="Times New Roman" w:hAnsi="Times New Roman" w:cs="Times New Roman"/>
          <w:sz w:val="28"/>
          <w:szCs w:val="28"/>
          <w:lang w:eastAsia="ru-RU"/>
        </w:rPr>
        <w:lastRenderedPageBreak/>
        <w:t>указанным причинам работник имеет преимущество в выборе новой даты начала отпуска</w:t>
      </w:r>
    </w:p>
    <w:p w14:paraId="5DB1BCCD" w14:textId="77777777" w:rsidR="00DB5CB4" w:rsidRPr="002033CB" w:rsidRDefault="00DB5CB4"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06A4E56F"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6.4.В учреждении предоставляются дополнительные отпуска работникам:</w:t>
      </w:r>
    </w:p>
    <w:p w14:paraId="7F028872"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занятым на работах с вредными или опасными условиями труда;</w:t>
      </w:r>
    </w:p>
    <w:p w14:paraId="1F39754D"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 ненормированным рабочим днем.</w:t>
      </w:r>
    </w:p>
    <w:p w14:paraId="7A55D66C"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6.5.Работники имеют право на </w:t>
      </w:r>
      <w:r w:rsidR="00CE306C" w:rsidRPr="002033CB">
        <w:rPr>
          <w:rFonts w:ascii="Times New Roman" w:eastAsia="Times New Roman" w:hAnsi="Times New Roman" w:cs="Times New Roman"/>
          <w:sz w:val="28"/>
          <w:szCs w:val="28"/>
          <w:lang w:eastAsia="ru-RU"/>
        </w:rPr>
        <w:t xml:space="preserve">получение </w:t>
      </w:r>
      <w:r w:rsidR="00AB21B3">
        <w:rPr>
          <w:rFonts w:ascii="Times New Roman" w:eastAsia="Times New Roman" w:hAnsi="Times New Roman" w:cs="Times New Roman"/>
          <w:sz w:val="28"/>
          <w:szCs w:val="28"/>
          <w:lang w:eastAsia="ru-RU"/>
        </w:rPr>
        <w:t>краткосрочного отпуска без сохранения заработной платы помимо случаев</w:t>
      </w:r>
      <w:r w:rsidRPr="002033CB">
        <w:rPr>
          <w:rFonts w:ascii="Times New Roman" w:eastAsia="Times New Roman" w:hAnsi="Times New Roman" w:cs="Times New Roman"/>
          <w:sz w:val="28"/>
          <w:szCs w:val="28"/>
          <w:lang w:eastAsia="ru-RU"/>
        </w:rPr>
        <w:t>, предусмотренных законодательством РФ (ст.128 ТК РФ), также в связи:</w:t>
      </w:r>
    </w:p>
    <w:p w14:paraId="4A0FEA11"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а) регистрацией брака -3 дня;</w:t>
      </w:r>
    </w:p>
    <w:p w14:paraId="5F935954"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б) переездом на новое место жительства – 2 дня;</w:t>
      </w:r>
    </w:p>
    <w:p w14:paraId="32D6CC79"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в) для провода детей в ряды Вооруженных сил РФ -3 дня;</w:t>
      </w:r>
    </w:p>
    <w:p w14:paraId="756F1971" w14:textId="77777777" w:rsidR="006E29A8" w:rsidRPr="002033CB"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г) для сопровождения детей младшего возраста в школу – 1день;</w:t>
      </w:r>
    </w:p>
    <w:p w14:paraId="422FFBF0" w14:textId="77777777" w:rsidR="001D0DAF" w:rsidRPr="002033CB" w:rsidRDefault="001D0DAF"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д) работникам в случае рождения ребёнка – 2 дня;</w:t>
      </w:r>
    </w:p>
    <w:p w14:paraId="45E0F1A4" w14:textId="77777777" w:rsidR="006E29A8" w:rsidRPr="002033CB" w:rsidRDefault="001D0DAF"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е</w:t>
      </w:r>
      <w:r w:rsidR="006E29A8" w:rsidRPr="002033CB">
        <w:rPr>
          <w:rFonts w:ascii="Times New Roman" w:eastAsia="Times New Roman" w:hAnsi="Times New Roman" w:cs="Times New Roman"/>
          <w:sz w:val="28"/>
          <w:szCs w:val="28"/>
          <w:lang w:eastAsia="ru-RU"/>
        </w:rPr>
        <w:t>) при отсутствии в течение учебного года дней нетрудоспособности – 3 дня.</w:t>
      </w:r>
    </w:p>
    <w:p w14:paraId="61A2F70B" w14:textId="77777777" w:rsidR="00867934" w:rsidRPr="002033CB" w:rsidRDefault="001D0DAF" w:rsidP="002033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ж</w:t>
      </w:r>
      <w:r w:rsidR="004A3A32" w:rsidRPr="002033CB">
        <w:rPr>
          <w:rFonts w:ascii="Times New Roman" w:eastAsia="Times New Roman" w:hAnsi="Times New Roman" w:cs="Times New Roman"/>
          <w:sz w:val="28"/>
          <w:szCs w:val="28"/>
          <w:lang w:eastAsia="ru-RU"/>
        </w:rPr>
        <w:t>) за общественную деятельность председателю первичной профсоюзной организации, другим работникам активно участвующим в общественной работе за пределами нормальной про</w:t>
      </w:r>
      <w:r w:rsidRPr="002033CB">
        <w:rPr>
          <w:rFonts w:ascii="Times New Roman" w:eastAsia="Times New Roman" w:hAnsi="Times New Roman" w:cs="Times New Roman"/>
          <w:sz w:val="28"/>
          <w:szCs w:val="28"/>
          <w:lang w:eastAsia="ru-RU"/>
        </w:rPr>
        <w:t>должительности рабочего времени</w:t>
      </w:r>
      <w:r w:rsidR="00867934" w:rsidRPr="002033CB">
        <w:rPr>
          <w:rFonts w:ascii="Times New Roman" w:eastAsia="Times New Roman" w:hAnsi="Times New Roman" w:cs="Times New Roman"/>
          <w:sz w:val="28"/>
          <w:szCs w:val="28"/>
          <w:lang w:eastAsia="ru-RU"/>
        </w:rPr>
        <w:t>;</w:t>
      </w:r>
    </w:p>
    <w:p w14:paraId="43EC525D" w14:textId="77777777" w:rsidR="009A1528" w:rsidRPr="002033CB" w:rsidRDefault="00867934" w:rsidP="002033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з) работникам за участие в мероприятиях</w:t>
      </w:r>
      <w:r w:rsidR="005A2A07" w:rsidRPr="002033CB">
        <w:rPr>
          <w:rFonts w:ascii="Times New Roman" w:eastAsia="Times New Roman" w:hAnsi="Times New Roman" w:cs="Times New Roman"/>
          <w:sz w:val="28"/>
          <w:szCs w:val="28"/>
          <w:lang w:eastAsia="ru-RU"/>
        </w:rPr>
        <w:t xml:space="preserve"> повышающих престиж учреждения на ра</w:t>
      </w:r>
      <w:r w:rsidR="00933C55" w:rsidRPr="002033CB">
        <w:rPr>
          <w:rFonts w:ascii="Times New Roman" w:eastAsia="Times New Roman" w:hAnsi="Times New Roman" w:cs="Times New Roman"/>
          <w:sz w:val="28"/>
          <w:szCs w:val="28"/>
          <w:lang w:eastAsia="ru-RU"/>
        </w:rPr>
        <w:t xml:space="preserve">йонном, </w:t>
      </w:r>
      <w:r w:rsidR="009A1528" w:rsidRPr="002033CB">
        <w:rPr>
          <w:rFonts w:ascii="Times New Roman" w:eastAsia="Times New Roman" w:hAnsi="Times New Roman" w:cs="Times New Roman"/>
          <w:sz w:val="28"/>
          <w:szCs w:val="28"/>
          <w:lang w:eastAsia="ru-RU"/>
        </w:rPr>
        <w:t>областном и др. уровнях- 1 день;</w:t>
      </w:r>
    </w:p>
    <w:p w14:paraId="5C208CCE" w14:textId="77777777" w:rsidR="00E24754" w:rsidRDefault="009A1528" w:rsidP="002033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и) смертью близких родственников (родители, супруги, дети, родные сестры, братья) – 3 дня</w:t>
      </w:r>
      <w:r w:rsidR="00E24754">
        <w:rPr>
          <w:rFonts w:ascii="Times New Roman" w:eastAsia="Times New Roman" w:hAnsi="Times New Roman" w:cs="Times New Roman"/>
          <w:sz w:val="28"/>
          <w:szCs w:val="28"/>
          <w:lang w:eastAsia="ru-RU"/>
        </w:rPr>
        <w:t>;</w:t>
      </w:r>
    </w:p>
    <w:p w14:paraId="67C69E90" w14:textId="77777777" w:rsidR="00E24754" w:rsidRDefault="00E24754" w:rsidP="002033C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w:t>
      </w:r>
      <w:r>
        <w:rPr>
          <w:rFonts w:ascii="Times New Roman" w:eastAsia="Times New Roman" w:hAnsi="Times New Roman" w:cs="Times New Roman"/>
          <w:sz w:val="28"/>
          <w:szCs w:val="28"/>
          <w:lang w:eastAsia="ru-RU"/>
        </w:rPr>
        <w:lastRenderedPageBreak/>
        <w:t>четырнадцати лет без матери, коллективным договором предоставляются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учебный год не допускается. (статья 263 ТК РФ)</w:t>
      </w:r>
      <w:r w:rsidR="009A1528" w:rsidRPr="002033CB">
        <w:rPr>
          <w:rFonts w:ascii="Times New Roman" w:eastAsia="Times New Roman" w:hAnsi="Times New Roman" w:cs="Times New Roman"/>
          <w:sz w:val="28"/>
          <w:szCs w:val="28"/>
          <w:lang w:eastAsia="ru-RU"/>
        </w:rPr>
        <w:t xml:space="preserve"> </w:t>
      </w:r>
    </w:p>
    <w:p w14:paraId="49BDF173" w14:textId="064CEEF3" w:rsidR="006E29A8" w:rsidRDefault="006E29A8" w:rsidP="002033CB">
      <w:pPr>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Предоставлять педагогическим работникам не реже чем каждые 10 лет непрерывной педагогической работы длительный отпуск сроком до одного года в порядке и на условиях, определяемых Уставом учреждения.</w:t>
      </w:r>
    </w:p>
    <w:p w14:paraId="507783DE" w14:textId="140AC035" w:rsidR="003B37BB" w:rsidRDefault="003B37BB" w:rsidP="002033CB">
      <w:pPr>
        <w:spacing w:after="0" w:line="360" w:lineRule="auto"/>
        <w:ind w:firstLine="709"/>
        <w:jc w:val="both"/>
        <w:rPr>
          <w:rFonts w:ascii="Times New Roman" w:eastAsia="Times New Roman" w:hAnsi="Times New Roman" w:cs="Times New Roman"/>
          <w:sz w:val="28"/>
          <w:szCs w:val="28"/>
          <w:lang w:eastAsia="ru-RU"/>
        </w:rPr>
      </w:pPr>
    </w:p>
    <w:p w14:paraId="7B7C5B96" w14:textId="62E61756" w:rsidR="003B37BB" w:rsidRDefault="003B37BB" w:rsidP="002033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Работники имеют право на получение материальной помощи в связи:</w:t>
      </w:r>
    </w:p>
    <w:p w14:paraId="28694F7E" w14:textId="77777777" w:rsidR="003B37BB" w:rsidRDefault="003B37BB" w:rsidP="002033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регистрацией брака – 2500р.;</w:t>
      </w:r>
    </w:p>
    <w:p w14:paraId="389730C2" w14:textId="77777777" w:rsidR="003B37BB" w:rsidRDefault="003B37BB" w:rsidP="002033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юбилейной датой (до 50 лет – 500 р., от 50 лет и выше – 1000р.);</w:t>
      </w:r>
    </w:p>
    <w:p w14:paraId="050422AE" w14:textId="77777777" w:rsidR="003B37BB" w:rsidRDefault="003B37BB" w:rsidP="002033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смертью близких родственников (1000р.);</w:t>
      </w:r>
    </w:p>
    <w:p w14:paraId="2B4A9D5D" w14:textId="7C5F1DED" w:rsidR="003B37BB" w:rsidRDefault="003B37BB" w:rsidP="002033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заболеванием (в зависимости от тяжести заболевания 500р., 3000р.);</w:t>
      </w:r>
    </w:p>
    <w:p w14:paraId="1E25C29E" w14:textId="780B985B" w:rsidR="003B37BB" w:rsidRPr="002033CB" w:rsidRDefault="003B37BB" w:rsidP="002033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принятием на работу моло</w:t>
      </w:r>
      <w:r w:rsidR="00E65F7C">
        <w:rPr>
          <w:rFonts w:ascii="Times New Roman" w:eastAsia="Times New Roman" w:hAnsi="Times New Roman" w:cs="Times New Roman"/>
          <w:sz w:val="28"/>
          <w:szCs w:val="28"/>
          <w:lang w:eastAsia="ru-RU"/>
        </w:rPr>
        <w:t>дого специалиста, закончившего высшее или среднее профессиональное образовательное учреждение и приступившего к трудовой деятельности впервые</w:t>
      </w:r>
      <w:r w:rsidR="000277D8">
        <w:rPr>
          <w:rFonts w:ascii="Times New Roman" w:eastAsia="Times New Roman" w:hAnsi="Times New Roman" w:cs="Times New Roman"/>
          <w:sz w:val="28"/>
          <w:szCs w:val="28"/>
          <w:lang w:eastAsia="ru-RU"/>
        </w:rPr>
        <w:t xml:space="preserve"> – 2000р.</w:t>
      </w:r>
      <w:bookmarkStart w:id="0" w:name="_GoBack"/>
      <w:bookmarkEnd w:id="0"/>
    </w:p>
    <w:p w14:paraId="16E49B47" w14:textId="77777777" w:rsidR="00E24754" w:rsidRDefault="006E29A8" w:rsidP="002033CB">
      <w:pPr>
        <w:tabs>
          <w:tab w:val="center" w:pos="4677"/>
        </w:tabs>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w:t>
      </w:r>
      <w:r w:rsidR="00396AD5" w:rsidRPr="002033CB">
        <w:rPr>
          <w:rFonts w:ascii="Times New Roman" w:eastAsia="Times New Roman" w:hAnsi="Times New Roman" w:cs="Times New Roman"/>
          <w:sz w:val="28"/>
          <w:szCs w:val="28"/>
          <w:lang w:eastAsia="ru-RU"/>
        </w:rPr>
        <w:t xml:space="preserve">                           </w:t>
      </w:r>
    </w:p>
    <w:p w14:paraId="5B25A5BE" w14:textId="77777777" w:rsidR="00247B95" w:rsidRPr="002033CB" w:rsidRDefault="00247B95" w:rsidP="002033CB">
      <w:pPr>
        <w:tabs>
          <w:tab w:val="center" w:pos="4677"/>
        </w:tabs>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b/>
          <w:bCs/>
          <w:spacing w:val="-6"/>
          <w:sz w:val="28"/>
          <w:szCs w:val="28"/>
          <w:lang w:val="en-US" w:eastAsia="ru-RU"/>
        </w:rPr>
        <w:t>VIII</w:t>
      </w:r>
      <w:r w:rsidRPr="002033CB">
        <w:rPr>
          <w:rFonts w:ascii="Times New Roman" w:eastAsia="Times New Roman" w:hAnsi="Times New Roman" w:cs="Times New Roman"/>
          <w:b/>
          <w:bCs/>
          <w:spacing w:val="-6"/>
          <w:sz w:val="28"/>
          <w:szCs w:val="28"/>
          <w:lang w:eastAsia="ru-RU"/>
        </w:rPr>
        <w:t>. Социальные гарантии и льготы</w:t>
      </w:r>
    </w:p>
    <w:p w14:paraId="4E5457A5"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8.Стороны считают, что:</w:t>
      </w:r>
    </w:p>
    <w:p w14:paraId="14B324D1"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8.1.Работодатель осуществляет финансово-хозяйственную деятельность в соответствии с уставом учреждения.</w:t>
      </w:r>
    </w:p>
    <w:p w14:paraId="37983187"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Установление настоящим коллективным договором доплат, надбавок, персональных повышающих коэффициентов к ставкам заработной платы и должностным окладам (базовым окладам (базовым должностным окладам), в том числе за выполнение общественной работы,  оказание материальной помощи производится в пределах установленного на текущий финансовый год фонда оплаты труда учреждения и  не может рассматриваться как нецелевое </w:t>
      </w:r>
      <w:r w:rsidRPr="002033CB">
        <w:rPr>
          <w:rFonts w:ascii="Times New Roman" w:eastAsia="Times New Roman" w:hAnsi="Times New Roman" w:cs="Times New Roman"/>
          <w:sz w:val="28"/>
          <w:szCs w:val="28"/>
          <w:lang w:eastAsia="ru-RU"/>
        </w:rPr>
        <w:lastRenderedPageBreak/>
        <w:t>использование средств.</w:t>
      </w:r>
    </w:p>
    <w:p w14:paraId="64B0EC72"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8.2.Педагогическим работникам, в том числе работающим на условиях совместительства или выполняющим помимо основной работы педагогическую работу в том же учреждении без занятия штатной должности, а также руководящим работникам, основная деятельность которых связана с воспитательным процессом.</w:t>
      </w:r>
    </w:p>
    <w:p w14:paraId="726BBA89"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10"/>
          <w:sz w:val="28"/>
          <w:szCs w:val="28"/>
          <w:lang w:eastAsia="ru-RU"/>
        </w:rPr>
        <w:t xml:space="preserve">8.5. Работодатель </w:t>
      </w:r>
      <w:r w:rsidRPr="002033CB">
        <w:rPr>
          <w:rFonts w:ascii="Times New Roman" w:eastAsia="Times New Roman" w:hAnsi="Times New Roman" w:cs="Times New Roman"/>
          <w:sz w:val="28"/>
          <w:szCs w:val="28"/>
          <w:lang w:eastAsia="ru-RU"/>
        </w:rPr>
        <w:t>по согласованию с выборным профсоюзным органом, устанавливает дополнительные гарантии:</w:t>
      </w:r>
    </w:p>
    <w:p w14:paraId="29E013E8"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а) путем сохранения при установлении размера оплаты труда повышающего коэффициента квалификации:</w:t>
      </w:r>
    </w:p>
    <w:p w14:paraId="146861C2"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 по ранее имевшейся квалификационной категории после истечения срока ее действия педагогическим работникам, находящимся в отпуске по беременности и родам, отпуске по уходу за ребенком -  в течение 2-х лет после выхода из соответствующих отпусков;</w:t>
      </w:r>
    </w:p>
    <w:p w14:paraId="037B04FB"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б) выделение дополнительных средств  для лечения работников в размере должностного оклада 1 раз в год по предоставлению соответствующего документа.</w:t>
      </w:r>
    </w:p>
    <w:p w14:paraId="217AB8D3"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в) выплату дополнительного выходного пособия (материальной помощи) в размере не менее среднего месячного заработка при прекращении трудового договора по основаниям, предусмотренным:</w:t>
      </w:r>
    </w:p>
    <w:p w14:paraId="7C112D7F"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пунктом 3 части первой статьи 77 Трудового кодекса Российской Федерации в связи с выходом  на пенсию;</w:t>
      </w:r>
    </w:p>
    <w:p w14:paraId="3A0B5FD7"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14:paraId="61689AF0"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пунктом 1 части первой статьи 81 Трудового кодекса Российской Федерации в связи с ликвидацией организации;</w:t>
      </w:r>
    </w:p>
    <w:p w14:paraId="050CCF3E"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пунктом 2  части первой статьи 81 Трудового кодекса Российской Федерации в связи с сокращением численности или штата работников организации.</w:t>
      </w:r>
    </w:p>
    <w:p w14:paraId="57774022"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8.6. Первичная профсоюзная организация:</w:t>
      </w:r>
    </w:p>
    <w:p w14:paraId="14E4448D" w14:textId="77777777" w:rsidR="00247B95" w:rsidRPr="002033CB" w:rsidRDefault="00247B95"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lastRenderedPageBreak/>
        <w:t>8.6.1. Ходатайствует о награждении активных членов профсоюза перед работодателем и вышестоящими профсоюзными организациями;</w:t>
      </w:r>
    </w:p>
    <w:p w14:paraId="142693CA" w14:textId="77777777" w:rsidR="00247B95" w:rsidRPr="002033CB" w:rsidRDefault="00247B9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8.6.2. Организует  вечера отдыха, посвященные праздничным датам, </w:t>
      </w:r>
      <w:r w:rsidR="00947948" w:rsidRPr="002033CB">
        <w:rPr>
          <w:rFonts w:ascii="Times New Roman" w:eastAsia="Times New Roman" w:hAnsi="Times New Roman" w:cs="Times New Roman"/>
          <w:spacing w:val="-4"/>
          <w:sz w:val="28"/>
          <w:szCs w:val="28"/>
          <w:lang w:eastAsia="ru-RU"/>
        </w:rPr>
        <w:t>культурно-</w:t>
      </w:r>
      <w:r w:rsidRPr="002033CB">
        <w:rPr>
          <w:rFonts w:ascii="Times New Roman" w:eastAsia="Times New Roman" w:hAnsi="Times New Roman" w:cs="Times New Roman"/>
          <w:spacing w:val="-4"/>
          <w:sz w:val="28"/>
          <w:szCs w:val="28"/>
          <w:lang w:eastAsia="ru-RU"/>
        </w:rPr>
        <w:t>массовые мероприятия в коллективе, туристические поездки, культпоходы в театры и музеи, чествование юбиляров, победителей конкурсов и т.д.</w:t>
      </w:r>
    </w:p>
    <w:p w14:paraId="27007990" w14:textId="77777777" w:rsidR="00247B95" w:rsidRPr="002033CB" w:rsidRDefault="00E24754"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 </w:t>
      </w:r>
      <w:r w:rsidR="00247B95" w:rsidRPr="002033CB">
        <w:rPr>
          <w:rFonts w:ascii="Times New Roman" w:eastAsia="Times New Roman" w:hAnsi="Times New Roman" w:cs="Times New Roman"/>
          <w:sz w:val="28"/>
          <w:szCs w:val="28"/>
          <w:lang w:eastAsia="ru-RU"/>
        </w:rPr>
        <w:t xml:space="preserve">8.6.3. Оказывает материальную помощь </w:t>
      </w:r>
      <w:r w:rsidR="00247B95" w:rsidRPr="002033CB">
        <w:rPr>
          <w:rFonts w:ascii="Times New Roman" w:eastAsia="Times New Roman" w:hAnsi="Times New Roman" w:cs="Times New Roman"/>
          <w:spacing w:val="-4"/>
          <w:sz w:val="28"/>
          <w:szCs w:val="28"/>
          <w:lang w:eastAsia="ru-RU"/>
        </w:rPr>
        <w:t>по заявлению члена Профсоюза в связи с особыми жизненными ситуациями, ходатайствует об ее оказании перед вышестоящими профсоюзными организациями и администрацией учреждения;</w:t>
      </w:r>
    </w:p>
    <w:p w14:paraId="5844403C" w14:textId="77777777" w:rsidR="00247B95" w:rsidRDefault="00247B95"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8.6.4. Выделяет из средств первичной профсоюзной организации денежные средства на награждение лучших работников коллектива, новогодние подарки членам Профсоюза.</w:t>
      </w:r>
    </w:p>
    <w:p w14:paraId="4D611D1B" w14:textId="77777777" w:rsidR="00E24754" w:rsidRPr="002033CB" w:rsidRDefault="00E24754" w:rsidP="002033CB">
      <w:pPr>
        <w:widowControl w:val="0"/>
        <w:shd w:val="clear" w:color="auto" w:fill="FFFFFF"/>
        <w:tabs>
          <w:tab w:val="left" w:pos="346"/>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p>
    <w:p w14:paraId="21A67073"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mallCaps/>
          <w:spacing w:val="-5"/>
          <w:sz w:val="28"/>
          <w:szCs w:val="28"/>
          <w:lang w:eastAsia="ru-RU"/>
        </w:rPr>
      </w:pPr>
      <w:r w:rsidRPr="002033CB">
        <w:rPr>
          <w:rFonts w:ascii="Times New Roman" w:eastAsia="Times New Roman" w:hAnsi="Times New Roman" w:cs="Times New Roman"/>
          <w:b/>
          <w:bCs/>
          <w:spacing w:val="-5"/>
          <w:sz w:val="28"/>
          <w:szCs w:val="28"/>
          <w:lang w:val="en-US" w:eastAsia="ru-RU"/>
        </w:rPr>
        <w:t>IX</w:t>
      </w:r>
      <w:r w:rsidRPr="002033CB">
        <w:rPr>
          <w:rFonts w:ascii="Times New Roman" w:eastAsia="Times New Roman" w:hAnsi="Times New Roman" w:cs="Times New Roman"/>
          <w:b/>
          <w:bCs/>
          <w:spacing w:val="-5"/>
          <w:sz w:val="28"/>
          <w:szCs w:val="28"/>
          <w:lang w:eastAsia="ru-RU"/>
        </w:rPr>
        <w:t>. Охрана труда и здоровья</w:t>
      </w:r>
    </w:p>
    <w:p w14:paraId="0934A4E0" w14:textId="77777777" w:rsidR="004F3ED2" w:rsidRPr="002033CB" w:rsidRDefault="004F3ED2" w:rsidP="002033CB">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 Стороны договорились, что:</w:t>
      </w:r>
    </w:p>
    <w:p w14:paraId="43A5E896" w14:textId="77777777" w:rsidR="004F3ED2" w:rsidRPr="002033CB" w:rsidRDefault="004F3ED2" w:rsidP="002033CB">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9.1. Работодатель обеспечивает безопасные и здоровые условия труда для работников и воспитанников в соответствии с нормами и правилами по охране труда.</w:t>
      </w:r>
    </w:p>
    <w:p w14:paraId="4ED899B5" w14:textId="77777777" w:rsidR="004F3ED2" w:rsidRPr="002033CB" w:rsidRDefault="004F3ED2" w:rsidP="002033CB">
      <w:pPr>
        <w:widowControl w:val="0"/>
        <w:shd w:val="clear" w:color="auto" w:fill="FFFFFF"/>
        <w:tabs>
          <w:tab w:val="left" w:pos="66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9.2. Работодатель и выборный орган первичной профсоюзной организации обеспечивают выборы уполномоченных  по охране труда и оказывают необходимую помощь и под</w:t>
      </w:r>
      <w:r w:rsidRPr="002033CB">
        <w:rPr>
          <w:rFonts w:ascii="Times New Roman" w:eastAsia="Times New Roman" w:hAnsi="Times New Roman" w:cs="Times New Roman"/>
          <w:sz w:val="28"/>
          <w:szCs w:val="28"/>
          <w:lang w:eastAsia="ru-RU"/>
        </w:rPr>
        <w:softHyphen/>
        <w:t>держку уполномоченному по выполнению возложенных на него обязанностей.</w:t>
      </w:r>
    </w:p>
    <w:p w14:paraId="668D9F13"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Профсоюз и уполномоченный по охране труда постоянно осуществляют контроль за состоянием охраны труда на рабочих местах, участвуют в комиссиях по расследованию причин производственного травматизма.</w:t>
      </w:r>
    </w:p>
    <w:p w14:paraId="621C9270" w14:textId="77777777" w:rsidR="004F3ED2" w:rsidRPr="002033CB" w:rsidRDefault="004F3ED2" w:rsidP="002033CB">
      <w:pPr>
        <w:widowControl w:val="0"/>
        <w:shd w:val="clear" w:color="auto" w:fill="FFFFFF"/>
        <w:tabs>
          <w:tab w:val="left" w:pos="7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9.3. Работодатель:</w:t>
      </w:r>
    </w:p>
    <w:p w14:paraId="7D2ABA29" w14:textId="77777777" w:rsidR="004F3ED2" w:rsidRPr="002033CB" w:rsidRDefault="004F3ED2" w:rsidP="002033CB">
      <w:pPr>
        <w:widowControl w:val="0"/>
        <w:shd w:val="clear" w:color="auto" w:fill="FFFFFF"/>
        <w:tabs>
          <w:tab w:val="left" w:pos="7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разрабатывает мероприятия по охране и безопасности труда с определением сроков их выполнения и ответственных должностных лиц за их реализацию;</w:t>
      </w:r>
    </w:p>
    <w:p w14:paraId="6B34B12D"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включает в обязательном порядке в состав аттестационной комиссии и комиссии по охране труда членов выборного органа первичной </w:t>
      </w:r>
      <w:r w:rsidRPr="002033CB">
        <w:rPr>
          <w:rFonts w:ascii="Times New Roman" w:eastAsia="Times New Roman" w:hAnsi="Times New Roman" w:cs="Times New Roman"/>
          <w:sz w:val="28"/>
          <w:szCs w:val="28"/>
          <w:lang w:eastAsia="ru-RU"/>
        </w:rPr>
        <w:lastRenderedPageBreak/>
        <w:t>профсоюзной организации;</w:t>
      </w:r>
    </w:p>
    <w:p w14:paraId="5F7DF5F8" w14:textId="77777777" w:rsidR="004F3ED2" w:rsidRPr="002033CB" w:rsidRDefault="004F3ED2" w:rsidP="002033CB">
      <w:pPr>
        <w:widowControl w:val="0"/>
        <w:shd w:val="clear" w:color="auto" w:fill="FFFFFF"/>
        <w:tabs>
          <w:tab w:val="left" w:pos="7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проводит в учреждении аттестацию рабочих мест и по её результатам осуществляет работу по охране и безопасности труда в сроки, установленные с учётом мнения (по согласованию) выборного органа первичной профсоюзной организации, с последующей сертификацией.</w:t>
      </w:r>
    </w:p>
    <w:p w14:paraId="7E521736" w14:textId="77777777" w:rsidR="004F3ED2" w:rsidRPr="002033CB" w:rsidRDefault="004F3ED2" w:rsidP="002033CB">
      <w:pPr>
        <w:widowControl w:val="0"/>
        <w:shd w:val="clear" w:color="auto" w:fill="FFFFFF"/>
        <w:tabs>
          <w:tab w:val="left" w:pos="7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проводит со всеми поступающими на работу, а также переведёнными на другую работу сотрудников учреждения обучение и инструктаж по охране труда, сохранности жизни и здоровья детей, безопасным методам и приёмам выполнения работ, оказанию первой помощи пострадавшим; </w:t>
      </w:r>
    </w:p>
    <w:p w14:paraId="2E5176F1" w14:textId="77777777" w:rsidR="004F3ED2" w:rsidRPr="002033CB" w:rsidRDefault="004F3ED2" w:rsidP="002033CB">
      <w:pPr>
        <w:widowControl w:val="0"/>
        <w:shd w:val="clear" w:color="auto" w:fill="FFFFFF"/>
        <w:tabs>
          <w:tab w:val="left" w:pos="7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организует инструктирование и проверку знаний работников учреждения по охране труда на начало учебного года, а в последующем – при необходимости;</w:t>
      </w:r>
    </w:p>
    <w:p w14:paraId="064CCD00" w14:textId="77777777" w:rsidR="004F3ED2" w:rsidRPr="002033CB" w:rsidRDefault="004F3ED2" w:rsidP="002033CB">
      <w:pPr>
        <w:widowControl w:val="0"/>
        <w:shd w:val="clear" w:color="auto" w:fill="FFFFFF"/>
        <w:tabs>
          <w:tab w:val="left" w:pos="7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обеспечивает наличие нормативных и справочных материалов по охране труда, правил, инструкций, журналов инструктажа и других материалов за счёт учреждения;</w:t>
      </w:r>
    </w:p>
    <w:p w14:paraId="4B613D7C" w14:textId="77777777" w:rsidR="004F3ED2" w:rsidRPr="002033CB" w:rsidRDefault="004F3ED2" w:rsidP="002033CB">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утвержденными нормами;</w:t>
      </w:r>
    </w:p>
    <w:p w14:paraId="6C8098A2"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проводит своевременное расследование несчастных случаев на производстве в соответствии с действующим законодательством и ведёт их учёт;</w:t>
      </w:r>
    </w:p>
    <w:p w14:paraId="1C6C6FD9"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обеспечивает гарантии и льготы работникам, занятым на тяжелых работах и работах с вредными и (или) опасными условиями труда;</w:t>
      </w:r>
    </w:p>
    <w:p w14:paraId="070B8804"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оборудует комнату для отдыха работников учреждения;</w:t>
      </w:r>
    </w:p>
    <w:p w14:paraId="606DAD0F"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сохраняет место работы (должность) и средний заработок работникам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p>
    <w:p w14:paraId="6A950DB6"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предоставляет работнику другую работу в случае его отказа от выполнения трудовых обязанностей при возникновении опасности для его жизни, здоровья вследствие невыполнения работодателем нормативных </w:t>
      </w:r>
      <w:r w:rsidRPr="002033CB">
        <w:rPr>
          <w:rFonts w:ascii="Times New Roman" w:eastAsia="Times New Roman" w:hAnsi="Times New Roman" w:cs="Times New Roman"/>
          <w:sz w:val="28"/>
          <w:szCs w:val="28"/>
          <w:lang w:eastAsia="ru-RU"/>
        </w:rPr>
        <w:lastRenderedPageBreak/>
        <w:t>требований по охране труда на время устранения такой опасности, либо оплачивает возникший по этой причине простой в размере среднего заработка;</w:t>
      </w:r>
    </w:p>
    <w:p w14:paraId="733BE338"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организует проведение дополнительной диспансеризации работников, направленной на раннее выявление и профилактику заболеваний;</w:t>
      </w:r>
    </w:p>
    <w:p w14:paraId="5B88CEF5"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обеспечивает на основании статей 69,  212 ТК РФ проведение обязательных медицинских предварительных, внеочередных и периодических осмотров (обследований) работников за счет средств работодателя с сохранением за ними места работы и среднего заработка на время прохождения указанных мероприятий в соответствии с Порядком проведения обязательных предварительных (при поступлении на работу) и периодических осмотров (обследований) работников, занятых на тяжелых работах и на работах с вредными и (или) опасными условиями труда, утвержденном приказом Минздравсоцразвития России от 12 апреля 2011 года №302н;</w:t>
      </w:r>
    </w:p>
    <w:p w14:paraId="2A787156"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ежегодно в ноябре месяце заключает Соглашение по охране труда между администрацией учреждения и первичной профсоюзной организацией;</w:t>
      </w:r>
    </w:p>
    <w:p w14:paraId="69A0AC08"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организует участие представителей органов государственного надзора и технической инспекции по охране труда в расследовании несчастных случаев, происшедших с работниками и обучающимися учреждения;</w:t>
      </w:r>
    </w:p>
    <w:p w14:paraId="53F4AD29"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предоставляет информацию в профсоюзные органы о выполнении мероприятий по устранению причин несчастных случаев.</w:t>
      </w:r>
    </w:p>
    <w:p w14:paraId="6CA3DA34" w14:textId="77777777" w:rsidR="004F3ED2" w:rsidRPr="002033CB" w:rsidRDefault="004F3ED2" w:rsidP="002033CB">
      <w:pPr>
        <w:widowControl w:val="0"/>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2033CB">
        <w:rPr>
          <w:rFonts w:ascii="Times New Roman" w:eastAsia="Times New Roman" w:hAnsi="Times New Roman" w:cs="Times New Roman"/>
          <w:sz w:val="28"/>
          <w:szCs w:val="28"/>
          <w:lang w:eastAsia="ru-RU"/>
        </w:rPr>
        <w:t xml:space="preserve">9.4. Работодатель устанавливает уполномоченному (доверенному лицу) по охране труда доплату за </w:t>
      </w:r>
      <w:r w:rsidRPr="002033CB">
        <w:rPr>
          <w:rFonts w:ascii="Times New Roman" w:eastAsia="Times New Roman" w:hAnsi="Times New Roman" w:cs="Times New Roman"/>
          <w:b/>
          <w:sz w:val="28"/>
          <w:szCs w:val="28"/>
          <w:lang w:eastAsia="ru-RU"/>
        </w:rPr>
        <w:t>активную</w:t>
      </w:r>
      <w:r w:rsidRPr="002033CB">
        <w:rPr>
          <w:rFonts w:ascii="Times New Roman" w:eastAsia="Times New Roman" w:hAnsi="Times New Roman" w:cs="Times New Roman"/>
          <w:sz w:val="28"/>
          <w:szCs w:val="28"/>
          <w:lang w:eastAsia="ru-RU"/>
        </w:rPr>
        <w:t xml:space="preserve"> работу по охране труда в образовательном учреждении в размере до 25% от оклада при наличии финансовой возможности.</w:t>
      </w:r>
    </w:p>
    <w:p w14:paraId="64F6F4B3" w14:textId="77777777" w:rsidR="004F3ED2" w:rsidRPr="002033CB" w:rsidRDefault="004F3ED2" w:rsidP="002033CB">
      <w:pPr>
        <w:widowControl w:val="0"/>
        <w:shd w:val="clear" w:color="auto" w:fill="FFFFFF"/>
        <w:tabs>
          <w:tab w:val="left" w:pos="12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9.5. Первичная профсоюзная организация:</w:t>
      </w:r>
    </w:p>
    <w:p w14:paraId="711661F3" w14:textId="77777777" w:rsidR="004F3ED2" w:rsidRPr="002033CB" w:rsidRDefault="004F3ED2" w:rsidP="002033CB">
      <w:pPr>
        <w:widowControl w:val="0"/>
        <w:shd w:val="clear" w:color="auto" w:fill="FFFFFF"/>
        <w:tabs>
          <w:tab w:val="left" w:pos="167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9.5.1.Осуществляет контроль за соблюдением прав членов Профсоюза на здоровые и безопасные условия труда, привлекая для этих целей уполномоченных (доверенных) лиц по охране труда.</w:t>
      </w:r>
    </w:p>
    <w:p w14:paraId="02B888D7" w14:textId="77777777" w:rsidR="004F3ED2" w:rsidRPr="002033CB" w:rsidRDefault="004F3ED2" w:rsidP="002033CB">
      <w:pPr>
        <w:widowControl w:val="0"/>
        <w:shd w:val="clear" w:color="auto" w:fill="FFFFFF"/>
        <w:tabs>
          <w:tab w:val="left" w:pos="1469"/>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2033CB">
        <w:rPr>
          <w:rFonts w:ascii="Times New Roman" w:eastAsia="Times New Roman" w:hAnsi="Times New Roman" w:cs="Times New Roman"/>
          <w:sz w:val="28"/>
          <w:szCs w:val="28"/>
          <w:lang w:eastAsia="ru-RU"/>
        </w:rPr>
        <w:t>9.5.2.Организует проведение проверок состояния охраны труда в учреждении, выполнение  мероприятий по охране труда, разработанных и принятых работодателем.</w:t>
      </w:r>
    </w:p>
    <w:p w14:paraId="7C664065" w14:textId="77777777" w:rsidR="004F3ED2" w:rsidRPr="002033CB" w:rsidRDefault="004F3ED2" w:rsidP="002033CB">
      <w:pPr>
        <w:widowControl w:val="0"/>
        <w:shd w:val="clear" w:color="auto" w:fill="FFFFFF"/>
        <w:tabs>
          <w:tab w:val="left" w:pos="164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lastRenderedPageBreak/>
        <w:t>9.5.3.Оказывает практическую помощь членам Профсоюза в</w:t>
      </w:r>
      <w:r w:rsidR="00E24754">
        <w:rPr>
          <w:rFonts w:ascii="Times New Roman" w:eastAsia="Times New Roman" w:hAnsi="Times New Roman" w:cs="Times New Roman"/>
          <w:sz w:val="28"/>
          <w:szCs w:val="28"/>
          <w:lang w:eastAsia="ru-RU"/>
        </w:rPr>
        <w:t xml:space="preserve"> </w:t>
      </w:r>
      <w:r w:rsidRPr="002033CB">
        <w:rPr>
          <w:rFonts w:ascii="Times New Roman" w:eastAsia="Times New Roman" w:hAnsi="Times New Roman" w:cs="Times New Roman"/>
          <w:sz w:val="28"/>
          <w:szCs w:val="28"/>
          <w:lang w:eastAsia="ru-RU"/>
        </w:rPr>
        <w:t>реализации их права на безопасные и здоровые условия труда, социальные</w:t>
      </w:r>
      <w:r w:rsidRPr="002033CB">
        <w:rPr>
          <w:rFonts w:ascii="Times New Roman" w:eastAsia="Times New Roman" w:hAnsi="Times New Roman" w:cs="Times New Roman"/>
          <w:sz w:val="28"/>
          <w:szCs w:val="28"/>
          <w:lang w:eastAsia="ru-RU"/>
        </w:rPr>
        <w:br/>
        <w:t>льготы и компенсации за работу в особых условиях труда, представляют их</w:t>
      </w:r>
      <w:r w:rsidRPr="002033CB">
        <w:rPr>
          <w:rFonts w:ascii="Times New Roman" w:eastAsia="Times New Roman" w:hAnsi="Times New Roman" w:cs="Times New Roman"/>
          <w:sz w:val="28"/>
          <w:szCs w:val="28"/>
          <w:lang w:eastAsia="ru-RU"/>
        </w:rPr>
        <w:br/>
        <w:t>интересы в органах государственной власти и  суде.</w:t>
      </w:r>
    </w:p>
    <w:p w14:paraId="79C16DE8" w14:textId="77777777" w:rsidR="004F3ED2" w:rsidRPr="002033CB" w:rsidRDefault="004F3ED2" w:rsidP="002033CB">
      <w:pPr>
        <w:widowControl w:val="0"/>
        <w:shd w:val="clear" w:color="auto" w:fill="FFFFFF"/>
        <w:tabs>
          <w:tab w:val="left" w:pos="143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9.5.4.Обеспечивает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и (или) нормативных требований по охране труда не по вине работника.</w:t>
      </w:r>
    </w:p>
    <w:p w14:paraId="0CA260EF"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9.5.5.Обеспечивает избрание уполномоченных (доверенных) лиц по охране труда от профсоюзной организации, способствует формированию и осуществлению деятельности совместных комиссий  с целью общественного контроля  за состоянием безопасности работы учреждения. </w:t>
      </w:r>
    </w:p>
    <w:p w14:paraId="4C6D69D8"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9.6.6. Принимает участие в проведении и организации:</w:t>
      </w:r>
    </w:p>
    <w:p w14:paraId="1C826614"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-аттестации рабочих мест по условиям труда;</w:t>
      </w:r>
    </w:p>
    <w:p w14:paraId="5192C23D"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-подготовки учреждения к новому учебному году, в том числе в проверке безопасности и исправности спортивных сооружений и инвентаря;</w:t>
      </w:r>
    </w:p>
    <w:p w14:paraId="0632881D"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-дней и месячников охраны труда и экологической безопасности;</w:t>
      </w:r>
    </w:p>
    <w:p w14:paraId="5B9C6DDE"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-подготовки учреждения к работе в зимних условиях.</w:t>
      </w:r>
    </w:p>
    <w:p w14:paraId="1B2FB35E"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9.6.7. Принимает участие в расследовании несчастных случаев на производстве и профзаболеваний, в оценке степени вины потерпевшего. В случае несогласия с заключением комиссии по расследованию несчастного случая выносят решение данного вопроса на заседание выборного органа первичной профсоюзной организации, направляют заключение в комиссию для расследования данного случая.</w:t>
      </w:r>
    </w:p>
    <w:p w14:paraId="1000EF33" w14:textId="77777777" w:rsidR="004F3ED2" w:rsidRPr="002033CB" w:rsidRDefault="004F3ED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9.6.8. Уполномоченный (доверенное лицо) от профсоюзной организации вправе вносить руководителю учреждения и в соответствующий орган управления социальной защиты  представление о приостановке работы до устранения выявленных грубых нарушений требований безопасности. </w:t>
      </w:r>
    </w:p>
    <w:p w14:paraId="0EE52709" w14:textId="77777777" w:rsidR="004F3ED2" w:rsidRPr="002033CB" w:rsidRDefault="004F3ED2" w:rsidP="002033CB">
      <w:pPr>
        <w:widowControl w:val="0"/>
        <w:shd w:val="clear" w:color="auto" w:fill="FFFFFF"/>
        <w:tabs>
          <w:tab w:val="left" w:pos="802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9.6.9. Организует работу групп здоровья для сотрудников учреждения.</w:t>
      </w:r>
      <w:r w:rsidR="007057F2" w:rsidRPr="002033CB">
        <w:rPr>
          <w:rFonts w:ascii="Times New Roman" w:eastAsia="Times New Roman" w:hAnsi="Times New Roman" w:cs="Times New Roman"/>
          <w:sz w:val="28"/>
          <w:szCs w:val="28"/>
          <w:lang w:eastAsia="ru-RU"/>
        </w:rPr>
        <w:tab/>
      </w:r>
    </w:p>
    <w:p w14:paraId="08173DE5"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pacing w:val="-5"/>
          <w:sz w:val="28"/>
          <w:szCs w:val="28"/>
          <w:lang w:eastAsia="ru-RU"/>
        </w:rPr>
      </w:pPr>
      <w:r w:rsidRPr="002033CB">
        <w:rPr>
          <w:rFonts w:ascii="Times New Roman" w:eastAsia="Times New Roman" w:hAnsi="Times New Roman" w:cs="Times New Roman"/>
          <w:b/>
          <w:bCs/>
          <w:spacing w:val="-5"/>
          <w:sz w:val="28"/>
          <w:szCs w:val="28"/>
          <w:lang w:val="en-US" w:eastAsia="ru-RU"/>
        </w:rPr>
        <w:lastRenderedPageBreak/>
        <w:t>X</w:t>
      </w:r>
      <w:r w:rsidRPr="002033CB">
        <w:rPr>
          <w:rFonts w:ascii="Times New Roman" w:eastAsia="Times New Roman" w:hAnsi="Times New Roman" w:cs="Times New Roman"/>
          <w:b/>
          <w:bCs/>
          <w:spacing w:val="-5"/>
          <w:sz w:val="28"/>
          <w:szCs w:val="28"/>
          <w:lang w:eastAsia="ru-RU"/>
        </w:rPr>
        <w:t>.</w:t>
      </w:r>
      <w:r w:rsidRPr="002033CB">
        <w:rPr>
          <w:rFonts w:ascii="Times New Roman" w:eastAsia="Times New Roman" w:hAnsi="Times New Roman" w:cs="Times New Roman"/>
          <w:b/>
          <w:bCs/>
          <w:sz w:val="28"/>
          <w:szCs w:val="28"/>
          <w:lang w:eastAsia="ru-RU"/>
        </w:rPr>
        <w:t xml:space="preserve"> Гарантии прав профсоюзных органов и членов Профсоюза</w:t>
      </w:r>
      <w:r w:rsidRPr="002033CB">
        <w:rPr>
          <w:rFonts w:ascii="Times New Roman" w:eastAsia="Times New Roman" w:hAnsi="Times New Roman" w:cs="Times New Roman"/>
          <w:b/>
          <w:bCs/>
          <w:spacing w:val="-5"/>
          <w:sz w:val="28"/>
          <w:szCs w:val="28"/>
          <w:lang w:eastAsia="ru-RU"/>
        </w:rPr>
        <w:t>.</w:t>
      </w:r>
    </w:p>
    <w:p w14:paraId="7EAE2173"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10.1. Работодатель  обязуется:</w:t>
      </w:r>
    </w:p>
    <w:p w14:paraId="79463FDF"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 учётом мотивированного мнения выборного профсоюзного органа в соответствии со статьями 371 и 373 Трудового кодекса Российской Федерации принимать решения по следующим вопросам:</w:t>
      </w:r>
    </w:p>
    <w:p w14:paraId="170D3B09" w14:textId="77777777" w:rsidR="007057F2" w:rsidRPr="002033CB" w:rsidRDefault="007057F2" w:rsidP="002033CB">
      <w:pPr>
        <w:widowControl w:val="0"/>
        <w:numPr>
          <w:ilvl w:val="0"/>
          <w:numId w:val="7"/>
        </w:numPr>
        <w:shd w:val="clear" w:color="auto" w:fill="FFFFFF"/>
        <w:tabs>
          <w:tab w:val="left" w:pos="72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(ч.5 ст.74 ТК РФ);</w:t>
      </w:r>
    </w:p>
    <w:p w14:paraId="719E86D5" w14:textId="77777777" w:rsidR="007057F2" w:rsidRPr="002033CB" w:rsidRDefault="007057F2" w:rsidP="002033CB">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увольнение работников, являющихся членами Профсоюза, по п.2, 3, 5 ст. 81 ТК РФ;</w:t>
      </w:r>
    </w:p>
    <w:p w14:paraId="69A78CEB" w14:textId="77777777" w:rsidR="007057F2" w:rsidRPr="002033CB" w:rsidRDefault="007057F2" w:rsidP="002033CB">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расторжение трудового договора вследствие недостаточной квалификации, подтверждённой результатами аттестации (п.3 ст.81 ТК РФ), неоднократного неисполнения работником без уважительных причин трудовых обязанностей, если он имеет дисциплинарное взыскание (п.5 ст.81 ТК РФ);</w:t>
      </w:r>
    </w:p>
    <w:p w14:paraId="5BD5F0CE" w14:textId="77777777" w:rsidR="00E24754" w:rsidRDefault="007057F2" w:rsidP="00E24754">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привлечение к сверхурочным работам  (ст.99 ТК РФ);</w:t>
      </w:r>
    </w:p>
    <w:p w14:paraId="3983FC15" w14:textId="77777777" w:rsidR="007057F2" w:rsidRPr="00E24754" w:rsidRDefault="007057F2" w:rsidP="00E24754">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24754">
        <w:rPr>
          <w:rFonts w:ascii="Times New Roman" w:eastAsia="Times New Roman" w:hAnsi="Times New Roman" w:cs="Times New Roman"/>
          <w:sz w:val="28"/>
          <w:szCs w:val="28"/>
          <w:lang w:eastAsia="ru-RU"/>
        </w:rPr>
        <w:t xml:space="preserve">разделение рабочего дня на части на основании локального </w:t>
      </w:r>
      <w:r w:rsidR="00396AD5" w:rsidRPr="00E24754">
        <w:rPr>
          <w:rFonts w:ascii="Times New Roman" w:eastAsia="Times New Roman" w:hAnsi="Times New Roman" w:cs="Times New Roman"/>
          <w:sz w:val="28"/>
          <w:szCs w:val="28"/>
          <w:lang w:eastAsia="ru-RU"/>
        </w:rPr>
        <w:t xml:space="preserve"> </w:t>
      </w:r>
      <w:r w:rsidRPr="00E24754">
        <w:rPr>
          <w:rFonts w:ascii="Times New Roman" w:eastAsia="Times New Roman" w:hAnsi="Times New Roman" w:cs="Times New Roman"/>
          <w:sz w:val="28"/>
          <w:szCs w:val="28"/>
          <w:lang w:eastAsia="ru-RU"/>
        </w:rPr>
        <w:t>нормативного акта (ст. 105 ТК РФ);</w:t>
      </w:r>
    </w:p>
    <w:p w14:paraId="176A8507" w14:textId="77777777" w:rsidR="007057F2" w:rsidRPr="002033CB" w:rsidRDefault="007057F2" w:rsidP="002033CB">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привлечение к работе в выходные и нерабочие дни в случаях, не предусмотренных ч. 2 ст.113 ТК РФ (ст.113 ТК РФ);</w:t>
      </w:r>
    </w:p>
    <w:p w14:paraId="6C7E1763" w14:textId="77777777" w:rsidR="007057F2" w:rsidRPr="002033CB" w:rsidRDefault="007057F2" w:rsidP="002033CB">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утверждение графика отпусков (ст. 123 ТК РФ) и порядка предоставления дополнительных отпусков;</w:t>
      </w:r>
    </w:p>
    <w:p w14:paraId="3C54137F" w14:textId="77777777" w:rsidR="007057F2" w:rsidRPr="002033CB" w:rsidRDefault="007057F2" w:rsidP="002033CB">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установление системы оплаты и стимулирования труда, в том числе повышение оплаты труда за работу в ночное время, выходные и нерабочие праздничные дни, сверхурочную работу (ст. 135 ТК РФ, ст. 144 ТК РФ, ст.152 ТК РФ, ст.153 ТК РФ, ст.154 ТК РФ);</w:t>
      </w:r>
    </w:p>
    <w:p w14:paraId="007CC396" w14:textId="77777777" w:rsidR="007057F2" w:rsidRPr="002033CB" w:rsidRDefault="007057F2" w:rsidP="002033CB">
      <w:pPr>
        <w:widowControl w:val="0"/>
        <w:numPr>
          <w:ilvl w:val="0"/>
          <w:numId w:val="7"/>
        </w:numPr>
        <w:shd w:val="clear" w:color="auto" w:fill="FFFFFF"/>
        <w:tabs>
          <w:tab w:val="left" w:pos="81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утверждение формы расчётного листка (ст. 136 ТК РФ);</w:t>
      </w:r>
    </w:p>
    <w:p w14:paraId="4D67F9CE" w14:textId="77777777" w:rsidR="007057F2" w:rsidRPr="002033CB" w:rsidRDefault="007057F2" w:rsidP="002033CB">
      <w:pPr>
        <w:widowControl w:val="0"/>
        <w:numPr>
          <w:ilvl w:val="0"/>
          <w:numId w:val="7"/>
        </w:numPr>
        <w:shd w:val="clear" w:color="auto" w:fill="FFFFFF"/>
        <w:tabs>
          <w:tab w:val="left" w:pos="76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установление конкретных размеров повышенной оплаты труда для работни</w:t>
      </w:r>
      <w:r w:rsidRPr="002033CB">
        <w:rPr>
          <w:rFonts w:ascii="Times New Roman" w:eastAsia="Times New Roman" w:hAnsi="Times New Roman" w:cs="Times New Roman"/>
          <w:sz w:val="28"/>
          <w:szCs w:val="28"/>
          <w:lang w:eastAsia="ru-RU"/>
        </w:rPr>
        <w:softHyphen/>
        <w:t>ков, занятых на тяжёлых работах, работах с вредными или опасными и иными особыми условиями труда (ст. 147 ТК РФ);</w:t>
      </w:r>
    </w:p>
    <w:p w14:paraId="28E7230A" w14:textId="77777777" w:rsidR="007057F2" w:rsidRPr="002033CB" w:rsidRDefault="007057F2" w:rsidP="002033CB">
      <w:pPr>
        <w:widowControl w:val="0"/>
        <w:numPr>
          <w:ilvl w:val="0"/>
          <w:numId w:val="7"/>
        </w:numPr>
        <w:shd w:val="clear" w:color="auto" w:fill="FFFFFF"/>
        <w:tabs>
          <w:tab w:val="left" w:pos="76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определение систем нормирования труда (ст. 159 ТК РФ);</w:t>
      </w:r>
    </w:p>
    <w:p w14:paraId="4637F559" w14:textId="77777777" w:rsidR="007057F2" w:rsidRPr="002033CB" w:rsidRDefault="007057F2" w:rsidP="002033CB">
      <w:pPr>
        <w:widowControl w:val="0"/>
        <w:numPr>
          <w:ilvl w:val="0"/>
          <w:numId w:val="7"/>
        </w:numPr>
        <w:shd w:val="clear" w:color="auto" w:fill="FFFFFF"/>
        <w:tabs>
          <w:tab w:val="left" w:pos="768"/>
        </w:tabs>
        <w:autoSpaceDE w:val="0"/>
        <w:autoSpaceDN w:val="0"/>
        <w:adjustRightInd w:val="0"/>
        <w:spacing w:after="0" w:line="360" w:lineRule="auto"/>
        <w:ind w:left="0" w:firstLine="709"/>
        <w:jc w:val="both"/>
        <w:rPr>
          <w:rFonts w:ascii="Times New Roman" w:eastAsia="Batang" w:hAnsi="Times New Roman" w:cs="Times New Roman"/>
          <w:sz w:val="28"/>
          <w:szCs w:val="28"/>
          <w:lang w:eastAsia="ko-KR"/>
        </w:rPr>
      </w:pPr>
      <w:r w:rsidRPr="002033CB">
        <w:rPr>
          <w:rFonts w:ascii="Times New Roman" w:eastAsia="Times New Roman" w:hAnsi="Times New Roman" w:cs="Times New Roman"/>
          <w:sz w:val="28"/>
          <w:szCs w:val="28"/>
          <w:lang w:eastAsia="ru-RU"/>
        </w:rPr>
        <w:lastRenderedPageBreak/>
        <w:t>принятие локальных нормативных актов, предусматривающих введение, замену и пересмотр норм труда (ст. 162 ТК РФ), в том числе изменение существенных условий труда, должностных обязанностей работников;</w:t>
      </w:r>
    </w:p>
    <w:p w14:paraId="6BCC3271" w14:textId="77777777" w:rsidR="007057F2" w:rsidRPr="002033CB" w:rsidRDefault="007057F2" w:rsidP="002033CB">
      <w:pPr>
        <w:widowControl w:val="0"/>
        <w:numPr>
          <w:ilvl w:val="0"/>
          <w:numId w:val="7"/>
        </w:numPr>
        <w:shd w:val="clear" w:color="auto" w:fill="FFFFFF"/>
        <w:tabs>
          <w:tab w:val="left" w:pos="76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принятие необходимых мер при угрозе массовых увольнений (ст. 180 ТК РФ);</w:t>
      </w:r>
    </w:p>
    <w:p w14:paraId="13B81476" w14:textId="77777777" w:rsidR="007057F2" w:rsidRPr="002033CB" w:rsidRDefault="007057F2" w:rsidP="002033CB">
      <w:pPr>
        <w:widowControl w:val="0"/>
        <w:numPr>
          <w:ilvl w:val="0"/>
          <w:numId w:val="7"/>
        </w:numPr>
        <w:shd w:val="clear" w:color="auto" w:fill="FFFFFF"/>
        <w:tabs>
          <w:tab w:val="left" w:pos="76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утверждение правил внутреннего трудового распорядка (ст. 190 ТК РФ);</w:t>
      </w:r>
    </w:p>
    <w:p w14:paraId="17F5ACA4" w14:textId="77777777" w:rsidR="007057F2" w:rsidRPr="002033CB" w:rsidRDefault="007057F2" w:rsidP="002033CB">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утверждение ф</w:t>
      </w:r>
      <w:r w:rsidRPr="002033CB">
        <w:rPr>
          <w:rFonts w:ascii="Times New Roman" w:eastAsia="Batang" w:hAnsi="Times New Roman" w:cs="Times New Roman"/>
          <w:sz w:val="28"/>
          <w:szCs w:val="28"/>
          <w:lang w:eastAsia="ko-KR"/>
        </w:rPr>
        <w:t xml:space="preserve">ормы профессиональной подготовки, переподготовки и повышения квалификации работников, перечня необходимых профессий и специальностей </w:t>
      </w:r>
      <w:r w:rsidRPr="002033CB">
        <w:rPr>
          <w:rFonts w:ascii="Times New Roman" w:eastAsia="Times New Roman" w:hAnsi="Times New Roman" w:cs="Times New Roman"/>
          <w:sz w:val="28"/>
          <w:szCs w:val="28"/>
          <w:lang w:eastAsia="ru-RU"/>
        </w:rPr>
        <w:t>(ст. 196 ТК РФ);</w:t>
      </w:r>
    </w:p>
    <w:p w14:paraId="46ECC4C7" w14:textId="77777777" w:rsidR="007057F2" w:rsidRPr="002033CB" w:rsidRDefault="007057F2" w:rsidP="002033CB">
      <w:pPr>
        <w:widowControl w:val="0"/>
        <w:numPr>
          <w:ilvl w:val="0"/>
          <w:numId w:val="7"/>
        </w:numPr>
        <w:shd w:val="clear" w:color="auto" w:fill="FFFFFF"/>
        <w:tabs>
          <w:tab w:val="left" w:pos="76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разработка и утверждение правил и инструкций по охране труда (ст.212 ТК РФ).</w:t>
      </w:r>
    </w:p>
    <w:p w14:paraId="0445DECA" w14:textId="77777777" w:rsidR="007057F2" w:rsidRPr="002033CB" w:rsidRDefault="007057F2" w:rsidP="002033CB">
      <w:pPr>
        <w:widowControl w:val="0"/>
        <w:shd w:val="clear" w:color="auto" w:fill="FFFFFF"/>
        <w:tabs>
          <w:tab w:val="left" w:pos="76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7808C5B" w14:textId="77777777" w:rsidR="007057F2" w:rsidRPr="002033CB" w:rsidRDefault="007057F2" w:rsidP="002033CB">
      <w:pPr>
        <w:widowControl w:val="0"/>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соблюдать права и гарантии Профсоюза, способствовать его дея</w:t>
      </w:r>
      <w:r w:rsidRPr="002033CB">
        <w:rPr>
          <w:rFonts w:ascii="Times New Roman" w:eastAsia="Times New Roman" w:hAnsi="Times New Roman" w:cs="Times New Roman"/>
          <w:sz w:val="28"/>
          <w:szCs w:val="28"/>
          <w:lang w:eastAsia="ru-RU"/>
        </w:rPr>
        <w:softHyphen/>
        <w:t>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14:paraId="69952F89" w14:textId="77777777" w:rsidR="007057F2" w:rsidRPr="002033CB" w:rsidRDefault="007057F2" w:rsidP="002033CB">
      <w:pPr>
        <w:widowControl w:val="0"/>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предоставлять выборному органу первичной профсоюзной организации независимо от численности работников бесплатно необходимые </w:t>
      </w:r>
      <w:r w:rsidRPr="002033CB">
        <w:rPr>
          <w:rFonts w:ascii="Times New Roman" w:eastAsia="Times New Roman" w:hAnsi="Times New Roman" w:cs="Times New Roman"/>
          <w:spacing w:val="-1"/>
          <w:sz w:val="28"/>
          <w:szCs w:val="28"/>
          <w:lang w:eastAsia="ru-RU"/>
        </w:rPr>
        <w:t xml:space="preserve">помещения (как минимум одно помещение), отвечающие санитарно-гигиеническим </w:t>
      </w:r>
      <w:r w:rsidRPr="002033CB">
        <w:rPr>
          <w:rFonts w:ascii="Times New Roman" w:eastAsia="Times New Roman" w:hAnsi="Times New Roman" w:cs="Times New Roman"/>
          <w:sz w:val="28"/>
          <w:szCs w:val="28"/>
          <w:lang w:eastAsia="ru-RU"/>
        </w:rPr>
        <w:t>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14:paraId="1B4D889E" w14:textId="77777777" w:rsidR="007057F2" w:rsidRPr="002033CB" w:rsidRDefault="007057F2" w:rsidP="002033CB">
      <w:pPr>
        <w:widowControl w:val="0"/>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 не препятствовать представителям профсоюзных органов посещать </w:t>
      </w:r>
      <w:r w:rsidRPr="002033CB">
        <w:rPr>
          <w:rFonts w:ascii="Times New Roman" w:eastAsia="Times New Roman" w:hAnsi="Times New Roman" w:cs="Times New Roman"/>
          <w:sz w:val="28"/>
          <w:szCs w:val="28"/>
          <w:lang w:eastAsia="ru-RU"/>
        </w:rPr>
        <w:lastRenderedPageBreak/>
        <w:t>учреждение и подразделения, где работают члены Профсоюза, для реализации уставных задач и предоставленных законодательством прав;</w:t>
      </w:r>
    </w:p>
    <w:p w14:paraId="087ED3D1" w14:textId="77777777" w:rsidR="007057F2" w:rsidRPr="002033CB" w:rsidRDefault="007057F2" w:rsidP="002033CB">
      <w:pPr>
        <w:widowControl w:val="0"/>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предоставлять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 жилищно-бытового обслуживания;</w:t>
      </w:r>
    </w:p>
    <w:p w14:paraId="0490B82B" w14:textId="77777777" w:rsidR="007057F2" w:rsidRPr="002033CB" w:rsidRDefault="007057F2" w:rsidP="002033CB">
      <w:pPr>
        <w:widowControl w:val="0"/>
        <w:shd w:val="clear" w:color="auto" w:fill="FFFFFF"/>
        <w:tabs>
          <w:tab w:val="left" w:pos="65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своевременно рассматривать обращения, заявления, требования и предложения профсоюзных органов и давать мотивированный ответ;</w:t>
      </w:r>
    </w:p>
    <w:p w14:paraId="3EF608C9"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обеспечивать при наличии письменных заявлений работников, являющихся членами Профсоюза, ежемесячное и бесплатное перечисление членских профсоюзных взносов из заработной платы работников на счет районной (городской) профсоюзной организации  одновременно с выдачей банком средств на заработную плату;</w:t>
      </w:r>
    </w:p>
    <w:p w14:paraId="7FBBE593"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содействовать профсоюзным органам в использовании средств массовой информации для широкого информирования работников о деятельности Профсоюза по защите социально-трудовых прав и профессиональных интересов работников.</w:t>
      </w:r>
    </w:p>
    <w:p w14:paraId="66634172" w14:textId="77777777" w:rsidR="007057F2" w:rsidRPr="002033CB" w:rsidRDefault="007057F2" w:rsidP="002033CB">
      <w:pPr>
        <w:widowControl w:val="0"/>
        <w:shd w:val="clear" w:color="auto" w:fill="FFFFFF"/>
        <w:tabs>
          <w:tab w:val="left" w:pos="154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10"/>
          <w:sz w:val="28"/>
          <w:szCs w:val="28"/>
          <w:lang w:eastAsia="ru-RU"/>
        </w:rPr>
        <w:t xml:space="preserve">10.2.2. </w:t>
      </w:r>
      <w:r w:rsidRPr="002033CB">
        <w:rPr>
          <w:rFonts w:ascii="Times New Roman" w:eastAsia="Times New Roman" w:hAnsi="Times New Roman" w:cs="Times New Roman"/>
          <w:sz w:val="28"/>
          <w:szCs w:val="28"/>
          <w:lang w:eastAsia="ru-RU"/>
        </w:rPr>
        <w:t>Увольнение работников, входящих в состав профкома, по инициативе работодателя по основаниям, не связанным с их  виновным поведением  допускается только с предварительного согласия первичной профсоюзной организации, а ее председателя и заместителя - с согласия районной (городской) организации Профсоюза.</w:t>
      </w:r>
    </w:p>
    <w:p w14:paraId="08D294CC" w14:textId="77777777" w:rsidR="007057F2" w:rsidRPr="002033CB" w:rsidRDefault="007057F2" w:rsidP="002033CB">
      <w:pPr>
        <w:widowControl w:val="0"/>
        <w:shd w:val="clear" w:color="auto" w:fill="FFFFFF"/>
        <w:tabs>
          <w:tab w:val="left" w:pos="155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7"/>
          <w:sz w:val="28"/>
          <w:szCs w:val="28"/>
          <w:lang w:eastAsia="ru-RU"/>
        </w:rPr>
        <w:t xml:space="preserve">10.2.3. </w:t>
      </w:r>
      <w:r w:rsidRPr="002033CB">
        <w:rPr>
          <w:rFonts w:ascii="Times New Roman" w:eastAsia="Times New Roman" w:hAnsi="Times New Roman" w:cs="Times New Roman"/>
          <w:spacing w:val="-1"/>
          <w:sz w:val="28"/>
          <w:szCs w:val="28"/>
          <w:lang w:eastAsia="ru-RU"/>
        </w:rPr>
        <w:t xml:space="preserve">Члены выборных органов профсоюзной организации, уполномоченные  </w:t>
      </w:r>
      <w:r w:rsidRPr="002033CB">
        <w:rPr>
          <w:rFonts w:ascii="Times New Roman" w:eastAsia="Times New Roman" w:hAnsi="Times New Roman" w:cs="Times New Roman"/>
          <w:sz w:val="28"/>
          <w:szCs w:val="28"/>
          <w:lang w:eastAsia="ru-RU"/>
        </w:rPr>
        <w:t xml:space="preserve">по охране труда, представители  совместных комиссий освобождаются от основной работы с сохранением среднего заработка для </w:t>
      </w:r>
      <w:r w:rsidRPr="002033CB">
        <w:rPr>
          <w:rFonts w:ascii="Times New Roman" w:eastAsia="Times New Roman" w:hAnsi="Times New Roman" w:cs="Times New Roman"/>
          <w:spacing w:val="-1"/>
          <w:sz w:val="28"/>
          <w:szCs w:val="28"/>
          <w:lang w:eastAsia="ru-RU"/>
        </w:rPr>
        <w:t xml:space="preserve">участия в работе съездов, конференций, пленумов, президиумов, </w:t>
      </w:r>
      <w:r w:rsidRPr="002033CB">
        <w:rPr>
          <w:rFonts w:ascii="Times New Roman" w:eastAsia="Times New Roman" w:hAnsi="Times New Roman" w:cs="Times New Roman"/>
          <w:sz w:val="28"/>
          <w:szCs w:val="28"/>
          <w:lang w:eastAsia="ru-RU"/>
        </w:rPr>
        <w:t>собраний, совещаний, обучающих семинаров  при наличии письменного вызова или телефонограммы вышестоящих профсоюзных органов для выполнения общественных обязанностей в интересах коллектива.</w:t>
      </w:r>
    </w:p>
    <w:p w14:paraId="11A31C8C"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10.2.4.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w:t>
      </w:r>
      <w:r w:rsidRPr="002033CB">
        <w:rPr>
          <w:rFonts w:ascii="Times New Roman" w:eastAsia="Times New Roman" w:hAnsi="Times New Roman" w:cs="Times New Roman"/>
          <w:sz w:val="28"/>
          <w:szCs w:val="28"/>
          <w:lang w:eastAsia="ru-RU"/>
        </w:rPr>
        <w:lastRenderedPageBreak/>
        <w:t>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коллективного договора.</w:t>
      </w:r>
    </w:p>
    <w:p w14:paraId="398AD072"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D6B77FD"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033CB">
        <w:rPr>
          <w:rFonts w:ascii="Times New Roman" w:eastAsia="Times New Roman" w:hAnsi="Times New Roman" w:cs="Times New Roman"/>
          <w:b/>
          <w:bCs/>
          <w:spacing w:val="-5"/>
          <w:sz w:val="28"/>
          <w:szCs w:val="28"/>
          <w:lang w:val="en-US" w:eastAsia="ru-RU"/>
        </w:rPr>
        <w:t>XI</w:t>
      </w:r>
      <w:r w:rsidRPr="002033CB">
        <w:rPr>
          <w:rFonts w:ascii="Times New Roman" w:eastAsia="Times New Roman" w:hAnsi="Times New Roman" w:cs="Times New Roman"/>
          <w:b/>
          <w:sz w:val="28"/>
          <w:szCs w:val="28"/>
          <w:lang w:eastAsia="ru-RU"/>
        </w:rPr>
        <w:t>. Контроль и ответственность за выполнение коллективного договора</w:t>
      </w:r>
    </w:p>
    <w:p w14:paraId="3EE6DED5"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11.1.Контроль за выполнением настоящего коллективного договора на всех уровнях производится сторонами посредством согласительной комиссии по осуществлению контроля за выполнением принятого коллективного договора, ведением переговоров и регулирования трудовых споров, состав которой утверждается по договорённости сторон.</w:t>
      </w:r>
    </w:p>
    <w:p w14:paraId="39FF5484"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Комиссия в своей деятельности руководствуется  Положением (Приложение № 7).</w:t>
      </w:r>
    </w:p>
    <w:p w14:paraId="135A1C34" w14:textId="77777777" w:rsidR="007057F2" w:rsidRPr="002033CB" w:rsidRDefault="007057F2" w:rsidP="002033C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 xml:space="preserve">      11.2. Работодатель обязуется ежегодно и систематически информировать кол</w:t>
      </w:r>
      <w:r w:rsidRPr="002033CB">
        <w:rPr>
          <w:rFonts w:ascii="Times New Roman" w:eastAsia="Times New Roman" w:hAnsi="Times New Roman" w:cs="Times New Roman"/>
          <w:sz w:val="28"/>
          <w:szCs w:val="28"/>
          <w:lang w:eastAsia="ru-RU"/>
        </w:rPr>
        <w:t>лектив о выполнении обязательств настоящего договора.</w:t>
      </w:r>
    </w:p>
    <w:p w14:paraId="02F8BEFA"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11.3.Каждая из сторон несёт в соответствии с законодательством Российской Федерации ответственность за уклонение от участия в переговорах, невыполнение или ненадлежащее выполнение обязательств, принятых в соответствии с настоящим коллективным договором.</w:t>
      </w:r>
    </w:p>
    <w:p w14:paraId="1BC32642"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11.4.В период действия настоящего коллективного договора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14:paraId="289F769D"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11.5.Стороны договорились, что: </w:t>
      </w:r>
    </w:p>
    <w:p w14:paraId="08963E34"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11.6. Настоящий коллективный договор в течение семи дней со дня его подписания направляется на уведомительную регистрацию в орган по труду.</w:t>
      </w:r>
    </w:p>
    <w:p w14:paraId="06DD0A37"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11.7.Настоящий коллективный договор действует в течение трёх лет со </w:t>
      </w:r>
      <w:r w:rsidRPr="002033CB">
        <w:rPr>
          <w:rFonts w:ascii="Times New Roman" w:eastAsia="Times New Roman" w:hAnsi="Times New Roman" w:cs="Times New Roman"/>
          <w:sz w:val="28"/>
          <w:szCs w:val="28"/>
          <w:lang w:eastAsia="ru-RU"/>
        </w:rPr>
        <w:lastRenderedPageBreak/>
        <w:t>дня его подписания.</w:t>
      </w:r>
    </w:p>
    <w:p w14:paraId="68DD91BB"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z w:val="28"/>
          <w:szCs w:val="28"/>
          <w:lang w:eastAsia="ru-RU"/>
        </w:rPr>
        <w:t xml:space="preserve">11.8.Переговоры по заключению нового коллективного договора начинаются за три месяца до окончания срока действия данного коллективного договора.    </w:t>
      </w:r>
    </w:p>
    <w:p w14:paraId="172CA427"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p>
    <w:p w14:paraId="26A23141"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33CB">
        <w:rPr>
          <w:rFonts w:ascii="Times New Roman" w:eastAsia="Times New Roman" w:hAnsi="Times New Roman" w:cs="Times New Roman"/>
          <w:spacing w:val="-4"/>
          <w:sz w:val="28"/>
          <w:szCs w:val="28"/>
          <w:lang w:eastAsia="ru-RU"/>
        </w:rPr>
        <w:t>Коллективный договор утвержден на общем собрании коллектива</w:t>
      </w:r>
      <w:r w:rsidRPr="002033CB">
        <w:rPr>
          <w:rFonts w:ascii="Times New Roman" w:eastAsia="Times New Roman" w:hAnsi="Times New Roman" w:cs="Times New Roman"/>
          <w:spacing w:val="-4"/>
          <w:sz w:val="28"/>
          <w:szCs w:val="28"/>
          <w:lang w:eastAsia="ru-RU"/>
        </w:rPr>
        <w:br/>
        <w:t>____________________________________________________________________________.</w:t>
      </w:r>
      <w:r w:rsidRPr="002033CB">
        <w:rPr>
          <w:rFonts w:ascii="Times New Roman" w:eastAsia="Times New Roman" w:hAnsi="Times New Roman" w:cs="Times New Roman"/>
          <w:sz w:val="28"/>
          <w:szCs w:val="28"/>
          <w:lang w:eastAsia="ru-RU"/>
        </w:rPr>
        <w:tab/>
      </w:r>
    </w:p>
    <w:p w14:paraId="37485039"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b/>
          <w:spacing w:val="-4"/>
          <w:sz w:val="28"/>
          <w:szCs w:val="28"/>
          <w:lang w:eastAsia="ru-RU"/>
        </w:rPr>
      </w:pPr>
      <w:r w:rsidRPr="002033CB">
        <w:rPr>
          <w:rFonts w:ascii="Times New Roman" w:eastAsia="Times New Roman" w:hAnsi="Times New Roman" w:cs="Times New Roman"/>
          <w:spacing w:val="-4"/>
          <w:sz w:val="28"/>
          <w:szCs w:val="28"/>
          <w:lang w:eastAsia="ru-RU"/>
        </w:rPr>
        <w:t>(дата, № протокола собрания)</w:t>
      </w:r>
    </w:p>
    <w:p w14:paraId="6C3A6ABA" w14:textId="77777777" w:rsidR="007057F2" w:rsidRPr="002033CB" w:rsidRDefault="007057F2" w:rsidP="002033CB">
      <w:pPr>
        <w:widowControl w:val="0"/>
        <w:autoSpaceDE w:val="0"/>
        <w:autoSpaceDN w:val="0"/>
        <w:adjustRightInd w:val="0"/>
        <w:spacing w:after="0" w:line="360" w:lineRule="auto"/>
        <w:ind w:firstLine="709"/>
        <w:jc w:val="both"/>
        <w:rPr>
          <w:rFonts w:ascii="Times New Roman" w:eastAsia="Times New Roman" w:hAnsi="Times New Roman" w:cs="Times New Roman"/>
          <w:b/>
          <w:spacing w:val="-4"/>
          <w:sz w:val="28"/>
          <w:szCs w:val="28"/>
          <w:lang w:eastAsia="ru-RU"/>
        </w:rPr>
      </w:pPr>
      <w:r w:rsidRPr="002033CB">
        <w:rPr>
          <w:rFonts w:ascii="Times New Roman" w:eastAsia="Times New Roman" w:hAnsi="Times New Roman" w:cs="Times New Roman"/>
          <w:b/>
          <w:spacing w:val="-4"/>
          <w:sz w:val="28"/>
          <w:szCs w:val="28"/>
          <w:lang w:eastAsia="ru-RU"/>
        </w:rPr>
        <w:t>Приложения к коллективному договору.</w:t>
      </w:r>
    </w:p>
    <w:p w14:paraId="181D617A"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b/>
          <w:spacing w:val="-4"/>
          <w:sz w:val="28"/>
          <w:szCs w:val="28"/>
          <w:lang w:eastAsia="ru-RU"/>
        </w:rPr>
      </w:pPr>
    </w:p>
    <w:p w14:paraId="3A313B32"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1. </w:t>
      </w:r>
      <w:r w:rsidRPr="002033CB">
        <w:rPr>
          <w:rFonts w:ascii="Times New Roman" w:eastAsia="Times New Roman" w:hAnsi="Times New Roman" w:cs="Times New Roman"/>
          <w:b/>
          <w:spacing w:val="-4"/>
          <w:sz w:val="28"/>
          <w:szCs w:val="28"/>
          <w:lang w:eastAsia="ru-RU"/>
        </w:rPr>
        <w:t>Приказ</w:t>
      </w:r>
      <w:r w:rsidRPr="002033CB">
        <w:rPr>
          <w:rFonts w:ascii="Times New Roman" w:eastAsia="Times New Roman" w:hAnsi="Times New Roman" w:cs="Times New Roman"/>
          <w:spacing w:val="-4"/>
          <w:sz w:val="28"/>
          <w:szCs w:val="28"/>
          <w:lang w:eastAsia="ru-RU"/>
        </w:rPr>
        <w:t xml:space="preserve"> Министерства образования и науки РФ от 24.12.2010 г. №2075 </w:t>
      </w:r>
      <w:proofErr w:type="spellStart"/>
      <w:r w:rsidRPr="002033CB">
        <w:rPr>
          <w:rFonts w:ascii="Times New Roman" w:eastAsia="Times New Roman" w:hAnsi="Times New Roman" w:cs="Times New Roman"/>
          <w:spacing w:val="-4"/>
          <w:sz w:val="28"/>
          <w:szCs w:val="28"/>
          <w:lang w:eastAsia="ru-RU"/>
        </w:rPr>
        <w:t>г.Москва</w:t>
      </w:r>
      <w:proofErr w:type="spellEnd"/>
      <w:r w:rsidRPr="002033CB">
        <w:rPr>
          <w:rFonts w:ascii="Times New Roman" w:eastAsia="Times New Roman" w:hAnsi="Times New Roman" w:cs="Times New Roman"/>
          <w:spacing w:val="-4"/>
          <w:sz w:val="28"/>
          <w:szCs w:val="28"/>
          <w:lang w:eastAsia="ru-RU"/>
        </w:rPr>
        <w:t xml:space="preserve"> «О продолжительности рабочего времени (норме часов педагогической работы за ставку заработной платы) педагогических работников»</w:t>
      </w:r>
    </w:p>
    <w:p w14:paraId="0DB8B7A5"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 </w:t>
      </w:r>
      <w:r w:rsidRPr="002033CB">
        <w:rPr>
          <w:rFonts w:ascii="Times New Roman" w:eastAsia="Times New Roman" w:hAnsi="Times New Roman" w:cs="Times New Roman"/>
          <w:b/>
          <w:spacing w:val="-4"/>
          <w:sz w:val="28"/>
          <w:szCs w:val="28"/>
          <w:lang w:eastAsia="ru-RU"/>
        </w:rPr>
        <w:t xml:space="preserve">Положение </w:t>
      </w:r>
      <w:r w:rsidRPr="002033CB">
        <w:rPr>
          <w:rFonts w:ascii="Times New Roman" w:eastAsia="Times New Roman" w:hAnsi="Times New Roman" w:cs="Times New Roman"/>
          <w:spacing w:val="-4"/>
          <w:sz w:val="28"/>
          <w:szCs w:val="28"/>
          <w:lang w:eastAsia="ru-RU"/>
        </w:rPr>
        <w:t xml:space="preserve">об оплате труда работников  БСУ СО ОО «Болховский детский дом-интернат для детей с физическими недостатками» </w:t>
      </w:r>
    </w:p>
    <w:p w14:paraId="0269FD8D"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2.1 </w:t>
      </w:r>
      <w:r w:rsidRPr="002033CB">
        <w:rPr>
          <w:rFonts w:ascii="Times New Roman" w:eastAsia="Times New Roman" w:hAnsi="Times New Roman" w:cs="Times New Roman"/>
          <w:b/>
          <w:spacing w:val="-4"/>
          <w:sz w:val="28"/>
          <w:szCs w:val="28"/>
          <w:lang w:eastAsia="ru-RU"/>
        </w:rPr>
        <w:t>Приложение 1</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«Порядок и условия оплаты труда работников  БСУ СО ОО «Болховский детский дом-интернат для детей с физическими недостатками».</w:t>
      </w:r>
    </w:p>
    <w:p w14:paraId="3730BE13"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2.2 </w:t>
      </w:r>
      <w:r w:rsidRPr="002033CB">
        <w:rPr>
          <w:rFonts w:ascii="Times New Roman" w:eastAsia="Times New Roman" w:hAnsi="Times New Roman" w:cs="Times New Roman"/>
          <w:b/>
          <w:spacing w:val="-4"/>
          <w:sz w:val="28"/>
          <w:szCs w:val="28"/>
          <w:lang w:eastAsia="ru-RU"/>
        </w:rPr>
        <w:t>Приложение 2</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«Порядок исчисления размера средней заработной платы основного персонала для определения размера должностного оклада руководителя учреждения»</w:t>
      </w:r>
    </w:p>
    <w:p w14:paraId="63F8AD0E"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 2.3 </w:t>
      </w:r>
      <w:r w:rsidRPr="002033CB">
        <w:rPr>
          <w:rFonts w:ascii="Times New Roman" w:eastAsia="Times New Roman" w:hAnsi="Times New Roman" w:cs="Times New Roman"/>
          <w:b/>
          <w:spacing w:val="-4"/>
          <w:sz w:val="28"/>
          <w:szCs w:val="28"/>
          <w:lang w:eastAsia="ru-RU"/>
        </w:rPr>
        <w:t>Приложение 3</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w:t>
      </w:r>
    </w:p>
    <w:p w14:paraId="5613CDDF"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«Размеры базовых окладов по профессиональным квалификационным группам и размеры повышающих коэффициентов к базовым окладам по занимаемой должности работников учреждения»</w:t>
      </w:r>
    </w:p>
    <w:p w14:paraId="50CDD168"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«Тарификационный список работников №1 (должности руководителя, заместителей руководителя, главного бухгалтера».</w:t>
      </w:r>
    </w:p>
    <w:p w14:paraId="02E7641E"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lastRenderedPageBreak/>
        <w:t xml:space="preserve">2.4. </w:t>
      </w:r>
      <w:r w:rsidRPr="002033CB">
        <w:rPr>
          <w:rFonts w:ascii="Times New Roman" w:eastAsia="Times New Roman" w:hAnsi="Times New Roman" w:cs="Times New Roman"/>
          <w:b/>
          <w:spacing w:val="-4"/>
          <w:sz w:val="28"/>
          <w:szCs w:val="28"/>
          <w:lang w:eastAsia="ru-RU"/>
        </w:rPr>
        <w:t>Приложение 4</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w:t>
      </w:r>
    </w:p>
    <w:p w14:paraId="01F88481"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«Повышающие коэффициенты к окладу за квалификационную категорию, учёную степень, почётные звания».</w:t>
      </w:r>
    </w:p>
    <w:p w14:paraId="360005C9"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2.5. </w:t>
      </w:r>
      <w:r w:rsidRPr="002033CB">
        <w:rPr>
          <w:rFonts w:ascii="Times New Roman" w:eastAsia="Times New Roman" w:hAnsi="Times New Roman" w:cs="Times New Roman"/>
          <w:b/>
          <w:spacing w:val="-4"/>
          <w:sz w:val="28"/>
          <w:szCs w:val="28"/>
          <w:lang w:eastAsia="ru-RU"/>
        </w:rPr>
        <w:t>Приложение 5</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w:t>
      </w:r>
    </w:p>
    <w:p w14:paraId="39EAADFB"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«Повышающие коэффициенты к окладу за стаж работы по специальности»</w:t>
      </w:r>
    </w:p>
    <w:p w14:paraId="7B2150B2"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2.6. </w:t>
      </w:r>
      <w:r w:rsidRPr="002033CB">
        <w:rPr>
          <w:rFonts w:ascii="Times New Roman" w:eastAsia="Times New Roman" w:hAnsi="Times New Roman" w:cs="Times New Roman"/>
          <w:b/>
          <w:spacing w:val="-4"/>
          <w:sz w:val="28"/>
          <w:szCs w:val="28"/>
          <w:lang w:eastAsia="ru-RU"/>
        </w:rPr>
        <w:t>Приложение 6</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w:t>
      </w:r>
    </w:p>
    <w:p w14:paraId="4821A6B0"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«Порядок и условия установления выплат компенсационного характера (за счёт всех источников финансирования).</w:t>
      </w:r>
    </w:p>
    <w:p w14:paraId="4E0488AD"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2.7. </w:t>
      </w:r>
      <w:r w:rsidRPr="002033CB">
        <w:rPr>
          <w:rFonts w:ascii="Times New Roman" w:eastAsia="Times New Roman" w:hAnsi="Times New Roman" w:cs="Times New Roman"/>
          <w:b/>
          <w:spacing w:val="-4"/>
          <w:sz w:val="28"/>
          <w:szCs w:val="28"/>
          <w:lang w:eastAsia="ru-RU"/>
        </w:rPr>
        <w:t>Приложение 7</w:t>
      </w:r>
      <w:r w:rsidRPr="002033CB">
        <w:rPr>
          <w:rFonts w:ascii="Times New Roman" w:eastAsia="Times New Roman" w:hAnsi="Times New Roman" w:cs="Times New Roman"/>
          <w:spacing w:val="-4"/>
          <w:sz w:val="28"/>
          <w:szCs w:val="28"/>
          <w:lang w:eastAsia="ru-RU"/>
        </w:rPr>
        <w:t xml:space="preserve"> к Положению об оплате труда работников БСУ СО ОО «Болховский детский дом-интернат для детей с физическими недостатками» </w:t>
      </w:r>
    </w:p>
    <w:p w14:paraId="1EFC2D6A"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 «Порядок и условия осуществления выплат стимулирующего характера (за счёт всех источников финансирования).</w:t>
      </w:r>
    </w:p>
    <w:p w14:paraId="4B6709CF"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2.8. </w:t>
      </w:r>
      <w:r w:rsidRPr="002033CB">
        <w:rPr>
          <w:rFonts w:ascii="Times New Roman" w:eastAsia="Times New Roman" w:hAnsi="Times New Roman" w:cs="Times New Roman"/>
          <w:b/>
          <w:spacing w:val="-4"/>
          <w:sz w:val="28"/>
          <w:szCs w:val="28"/>
          <w:lang w:eastAsia="ru-RU"/>
        </w:rPr>
        <w:t xml:space="preserve">Приложение 8 </w:t>
      </w:r>
      <w:r w:rsidRPr="002033CB">
        <w:rPr>
          <w:rFonts w:ascii="Times New Roman" w:eastAsia="Times New Roman" w:hAnsi="Times New Roman" w:cs="Times New Roman"/>
          <w:spacing w:val="-4"/>
          <w:sz w:val="28"/>
          <w:szCs w:val="28"/>
          <w:lang w:eastAsia="ru-RU"/>
        </w:rPr>
        <w:t xml:space="preserve">к Положению об оплате труда работников БСУ СО ОО «Болховский детский дом-интернат для детей с физическими недостатками» </w:t>
      </w:r>
    </w:p>
    <w:p w14:paraId="4AF01CEB"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«Перечень должностей работников, занятых на тяжёлых работах с вредными и (или0 опасными и иными условиями труда, которым устанавливается выплата компенсационного характера».</w:t>
      </w:r>
    </w:p>
    <w:p w14:paraId="78925196"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2.9. </w:t>
      </w:r>
      <w:r w:rsidRPr="002033CB">
        <w:rPr>
          <w:rFonts w:ascii="Times New Roman" w:eastAsia="Times New Roman" w:hAnsi="Times New Roman" w:cs="Times New Roman"/>
          <w:b/>
          <w:spacing w:val="-4"/>
          <w:sz w:val="28"/>
          <w:szCs w:val="28"/>
          <w:lang w:eastAsia="ru-RU"/>
        </w:rPr>
        <w:t xml:space="preserve">Приложение 9 </w:t>
      </w:r>
      <w:r w:rsidRPr="002033CB">
        <w:rPr>
          <w:rFonts w:ascii="Times New Roman" w:eastAsia="Times New Roman" w:hAnsi="Times New Roman" w:cs="Times New Roman"/>
          <w:spacing w:val="-4"/>
          <w:sz w:val="28"/>
          <w:szCs w:val="28"/>
          <w:lang w:eastAsia="ru-RU"/>
        </w:rPr>
        <w:t xml:space="preserve">к Положению об оплате труда работников БСУ СО ОО «Болховский детский дом-интернат для детей с физическими недостатками» </w:t>
      </w:r>
    </w:p>
    <w:p w14:paraId="2050EF1D"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«Положение о порядке исчисления стимулирующих выплат за стаж непрерывной работы в учреждениях социального обслуживания населения и социальной защиты населения».</w:t>
      </w:r>
    </w:p>
    <w:p w14:paraId="5BF1FCAE"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2.10. </w:t>
      </w:r>
      <w:r w:rsidRPr="002033CB">
        <w:rPr>
          <w:rFonts w:ascii="Times New Roman" w:eastAsia="Times New Roman" w:hAnsi="Times New Roman" w:cs="Times New Roman"/>
          <w:b/>
          <w:spacing w:val="-4"/>
          <w:sz w:val="28"/>
          <w:szCs w:val="28"/>
          <w:lang w:eastAsia="ru-RU"/>
        </w:rPr>
        <w:t xml:space="preserve">Приложение 10 </w:t>
      </w:r>
      <w:r w:rsidRPr="002033CB">
        <w:rPr>
          <w:rFonts w:ascii="Times New Roman" w:eastAsia="Times New Roman" w:hAnsi="Times New Roman" w:cs="Times New Roman"/>
          <w:spacing w:val="-4"/>
          <w:sz w:val="28"/>
          <w:szCs w:val="28"/>
          <w:lang w:eastAsia="ru-RU"/>
        </w:rPr>
        <w:t>к Положению об оплате труда работников БСУ СО ОО «Болховский детский дом-интернат для детей с физическими недостатками»</w:t>
      </w:r>
    </w:p>
    <w:p w14:paraId="6D77948C"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«Перечень должностей работников, относимых к основному персоналу по виду экономической деятельности «социальное обслуживание населения», для расчёта средней заработной платы и определения размеров должностных окладов руководителей учреждений».</w:t>
      </w:r>
    </w:p>
    <w:p w14:paraId="1F8AA9EF"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lastRenderedPageBreak/>
        <w:t xml:space="preserve">2.11.  </w:t>
      </w:r>
      <w:r w:rsidRPr="002033CB">
        <w:rPr>
          <w:rFonts w:ascii="Times New Roman" w:eastAsia="Times New Roman" w:hAnsi="Times New Roman" w:cs="Times New Roman"/>
          <w:b/>
          <w:spacing w:val="-4"/>
          <w:sz w:val="28"/>
          <w:szCs w:val="28"/>
          <w:lang w:eastAsia="ru-RU"/>
        </w:rPr>
        <w:t xml:space="preserve">Приложение 11 </w:t>
      </w:r>
      <w:r w:rsidRPr="002033CB">
        <w:rPr>
          <w:rFonts w:ascii="Times New Roman" w:eastAsia="Times New Roman" w:hAnsi="Times New Roman" w:cs="Times New Roman"/>
          <w:spacing w:val="-4"/>
          <w:sz w:val="28"/>
          <w:szCs w:val="28"/>
          <w:lang w:eastAsia="ru-RU"/>
        </w:rPr>
        <w:t>к Положению об оплате труда работников БСУ СО ОО «Болховский детский дом-интернат для детей с физическими недостатками»</w:t>
      </w:r>
    </w:p>
    <w:p w14:paraId="25A5FF08"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«Порядок исчисления размера средней заработной платы для определения размера должностного оклада руководителя бюджетного государственного учреждения».</w:t>
      </w:r>
    </w:p>
    <w:p w14:paraId="6C359B23"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2.12. </w:t>
      </w:r>
      <w:r w:rsidRPr="002033CB">
        <w:rPr>
          <w:rFonts w:ascii="Times New Roman" w:eastAsia="Times New Roman" w:hAnsi="Times New Roman" w:cs="Times New Roman"/>
          <w:b/>
          <w:spacing w:val="-4"/>
          <w:sz w:val="28"/>
          <w:szCs w:val="28"/>
          <w:lang w:eastAsia="ru-RU"/>
        </w:rPr>
        <w:t xml:space="preserve">Приложение 12 </w:t>
      </w:r>
      <w:r w:rsidRPr="002033CB">
        <w:rPr>
          <w:rFonts w:ascii="Times New Roman" w:eastAsia="Times New Roman" w:hAnsi="Times New Roman" w:cs="Times New Roman"/>
          <w:spacing w:val="-4"/>
          <w:sz w:val="28"/>
          <w:szCs w:val="28"/>
          <w:lang w:eastAsia="ru-RU"/>
        </w:rPr>
        <w:t>к Положению об оплате труда работников БСУ СО ОО «Болховский детский дом-интернат для детей с физическими недостатками»</w:t>
      </w:r>
    </w:p>
    <w:p w14:paraId="5F8D879F"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«Критерии для определения кратности при установлении должностных окладов руководителей учреждений социального обслуживания населения и социальной защиты населения»</w:t>
      </w:r>
    </w:p>
    <w:p w14:paraId="5398CCFB"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3. </w:t>
      </w:r>
      <w:r w:rsidRPr="002033CB">
        <w:rPr>
          <w:rFonts w:ascii="Times New Roman" w:eastAsia="Times New Roman" w:hAnsi="Times New Roman" w:cs="Times New Roman"/>
          <w:b/>
          <w:spacing w:val="-4"/>
          <w:sz w:val="28"/>
          <w:szCs w:val="28"/>
          <w:lang w:eastAsia="ru-RU"/>
        </w:rPr>
        <w:t>Правила</w:t>
      </w:r>
      <w:r w:rsidRPr="002033CB">
        <w:rPr>
          <w:rFonts w:ascii="Times New Roman" w:eastAsia="Times New Roman" w:hAnsi="Times New Roman" w:cs="Times New Roman"/>
          <w:spacing w:val="-4"/>
          <w:sz w:val="28"/>
          <w:szCs w:val="28"/>
          <w:lang w:eastAsia="ru-RU"/>
        </w:rPr>
        <w:t xml:space="preserve"> внутреннего трудового распорядка для рабочих и служащих интерната.</w:t>
      </w:r>
    </w:p>
    <w:p w14:paraId="27FC9A71"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4. </w:t>
      </w:r>
      <w:r w:rsidRPr="002033CB">
        <w:rPr>
          <w:rFonts w:ascii="Times New Roman" w:eastAsia="Times New Roman" w:hAnsi="Times New Roman" w:cs="Times New Roman"/>
          <w:b/>
          <w:spacing w:val="-4"/>
          <w:sz w:val="28"/>
          <w:szCs w:val="28"/>
          <w:lang w:eastAsia="ru-RU"/>
        </w:rPr>
        <w:t>Положение</w:t>
      </w:r>
      <w:r w:rsidRPr="002033CB">
        <w:rPr>
          <w:rFonts w:ascii="Times New Roman" w:eastAsia="Times New Roman" w:hAnsi="Times New Roman" w:cs="Times New Roman"/>
          <w:spacing w:val="-4"/>
          <w:sz w:val="28"/>
          <w:szCs w:val="28"/>
          <w:lang w:eastAsia="ru-RU"/>
        </w:rPr>
        <w:t xml:space="preserve"> о материальном стимулировании работников БСУ СО ОО «Болховский детский дом-интернат для детей с физическими недостатками».</w:t>
      </w:r>
    </w:p>
    <w:p w14:paraId="20BDB20D"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5. Приказ № 79-А о/д от 28.09.2012 г. в связи с переходом на отраслевую систему оплаты труда в соответствии с Постановлением Правительства Орловской области от 25.07.2012 г.</w:t>
      </w:r>
    </w:p>
    <w:p w14:paraId="28645DC3"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6. </w:t>
      </w:r>
      <w:r w:rsidRPr="002033CB">
        <w:rPr>
          <w:rFonts w:ascii="Times New Roman" w:eastAsia="Times New Roman" w:hAnsi="Times New Roman" w:cs="Times New Roman"/>
          <w:b/>
          <w:spacing w:val="-4"/>
          <w:sz w:val="28"/>
          <w:szCs w:val="28"/>
          <w:lang w:eastAsia="ru-RU"/>
        </w:rPr>
        <w:t>Трудовой договор</w:t>
      </w:r>
      <w:r w:rsidRPr="002033CB">
        <w:rPr>
          <w:rFonts w:ascii="Times New Roman" w:eastAsia="Times New Roman" w:hAnsi="Times New Roman" w:cs="Times New Roman"/>
          <w:spacing w:val="-4"/>
          <w:sz w:val="28"/>
          <w:szCs w:val="28"/>
          <w:lang w:eastAsia="ru-RU"/>
        </w:rPr>
        <w:t xml:space="preserve"> с работником учреждения.</w:t>
      </w:r>
    </w:p>
    <w:p w14:paraId="2D6DCECB"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 xml:space="preserve">7. </w:t>
      </w:r>
      <w:r w:rsidRPr="002033CB">
        <w:rPr>
          <w:rFonts w:ascii="Times New Roman" w:eastAsia="Times New Roman" w:hAnsi="Times New Roman" w:cs="Times New Roman"/>
          <w:b/>
          <w:spacing w:val="-4"/>
          <w:sz w:val="28"/>
          <w:szCs w:val="28"/>
          <w:lang w:eastAsia="ru-RU"/>
        </w:rPr>
        <w:t xml:space="preserve">Форма </w:t>
      </w:r>
      <w:r w:rsidRPr="002033CB">
        <w:rPr>
          <w:rFonts w:ascii="Times New Roman" w:eastAsia="Times New Roman" w:hAnsi="Times New Roman" w:cs="Times New Roman"/>
          <w:spacing w:val="-4"/>
          <w:sz w:val="28"/>
          <w:szCs w:val="28"/>
          <w:lang w:eastAsia="ru-RU"/>
        </w:rPr>
        <w:t>расчётного листка.</w:t>
      </w:r>
    </w:p>
    <w:p w14:paraId="68A30A20" w14:textId="77777777" w:rsidR="00396AD5" w:rsidRPr="002033CB" w:rsidRDefault="007B10AA"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8</w:t>
      </w:r>
      <w:r w:rsidR="00396AD5" w:rsidRPr="002033CB">
        <w:rPr>
          <w:rFonts w:ascii="Times New Roman" w:eastAsia="Times New Roman" w:hAnsi="Times New Roman" w:cs="Times New Roman"/>
          <w:spacing w:val="-4"/>
          <w:sz w:val="28"/>
          <w:szCs w:val="28"/>
          <w:lang w:eastAsia="ru-RU"/>
        </w:rPr>
        <w:t xml:space="preserve">. </w:t>
      </w:r>
      <w:r w:rsidR="00396AD5" w:rsidRPr="002033CB">
        <w:rPr>
          <w:rFonts w:ascii="Times New Roman" w:eastAsia="Times New Roman" w:hAnsi="Times New Roman" w:cs="Times New Roman"/>
          <w:b/>
          <w:spacing w:val="-4"/>
          <w:sz w:val="28"/>
          <w:szCs w:val="28"/>
          <w:lang w:eastAsia="ru-RU"/>
        </w:rPr>
        <w:t>Протокол</w:t>
      </w:r>
      <w:r w:rsidR="00396AD5" w:rsidRPr="002033CB">
        <w:rPr>
          <w:rFonts w:ascii="Times New Roman" w:eastAsia="Times New Roman" w:hAnsi="Times New Roman" w:cs="Times New Roman"/>
          <w:spacing w:val="-4"/>
          <w:sz w:val="28"/>
          <w:szCs w:val="28"/>
          <w:lang w:eastAsia="ru-RU"/>
        </w:rPr>
        <w:t xml:space="preserve"> собрания.</w:t>
      </w:r>
    </w:p>
    <w:p w14:paraId="51C8594C" w14:textId="77777777" w:rsidR="007B10AA" w:rsidRPr="002033CB" w:rsidRDefault="007B10AA"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2033CB">
        <w:rPr>
          <w:rFonts w:ascii="Times New Roman" w:eastAsia="Times New Roman" w:hAnsi="Times New Roman" w:cs="Times New Roman"/>
          <w:spacing w:val="-4"/>
          <w:sz w:val="28"/>
          <w:szCs w:val="28"/>
          <w:lang w:eastAsia="ru-RU"/>
        </w:rPr>
        <w:t>9. Другие локальные нормативные акты.</w:t>
      </w:r>
    </w:p>
    <w:p w14:paraId="0E169320" w14:textId="77777777" w:rsidR="00396AD5" w:rsidRPr="002033CB" w:rsidRDefault="00396AD5" w:rsidP="002033CB">
      <w:pPr>
        <w:widowControl w:val="0"/>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p>
    <w:p w14:paraId="1316F64A" w14:textId="77777777" w:rsidR="002E1BA4" w:rsidRPr="002033CB" w:rsidRDefault="002E1BA4" w:rsidP="002033CB">
      <w:pPr>
        <w:spacing w:after="0" w:line="360" w:lineRule="auto"/>
        <w:ind w:firstLine="709"/>
        <w:jc w:val="both"/>
        <w:rPr>
          <w:rFonts w:ascii="Times New Roman" w:hAnsi="Times New Roman" w:cs="Times New Roman"/>
          <w:sz w:val="28"/>
          <w:szCs w:val="28"/>
        </w:rPr>
      </w:pPr>
    </w:p>
    <w:sectPr w:rsidR="002E1BA4" w:rsidRPr="002033CB" w:rsidSect="002033CB">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8A89" w14:textId="77777777" w:rsidR="008E07B2" w:rsidRDefault="008E07B2" w:rsidP="00972CF7">
      <w:pPr>
        <w:spacing w:after="0" w:line="240" w:lineRule="auto"/>
      </w:pPr>
      <w:r>
        <w:separator/>
      </w:r>
    </w:p>
  </w:endnote>
  <w:endnote w:type="continuationSeparator" w:id="0">
    <w:p w14:paraId="286A8F68" w14:textId="77777777" w:rsidR="008E07B2" w:rsidRDefault="008E07B2" w:rsidP="0097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C3D6" w14:textId="77777777" w:rsidR="008E07B2" w:rsidRDefault="008E07B2" w:rsidP="00972CF7">
      <w:pPr>
        <w:spacing w:after="0" w:line="240" w:lineRule="auto"/>
      </w:pPr>
      <w:r>
        <w:separator/>
      </w:r>
    </w:p>
  </w:footnote>
  <w:footnote w:type="continuationSeparator" w:id="0">
    <w:p w14:paraId="4B94E661" w14:textId="77777777" w:rsidR="008E07B2" w:rsidRDefault="008E07B2" w:rsidP="0097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E0F1E0"/>
    <w:lvl w:ilvl="0">
      <w:numFmt w:val="bullet"/>
      <w:lvlText w:val="*"/>
      <w:lvlJc w:val="left"/>
    </w:lvl>
  </w:abstractNum>
  <w:abstractNum w:abstractNumId="1" w15:restartNumberingAfterBreak="0">
    <w:nsid w:val="015A02C1"/>
    <w:multiLevelType w:val="hybridMultilevel"/>
    <w:tmpl w:val="328C7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8457C5"/>
    <w:multiLevelType w:val="hybridMultilevel"/>
    <w:tmpl w:val="52C48720"/>
    <w:lvl w:ilvl="0" w:tplc="76C04972">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00B4802"/>
    <w:multiLevelType w:val="singleLevel"/>
    <w:tmpl w:val="78D402AC"/>
    <w:lvl w:ilvl="0">
      <w:start w:val="14"/>
      <w:numFmt w:val="decimal"/>
      <w:lvlText w:val="1.%1."/>
      <w:legacy w:legacy="1" w:legacySpace="0" w:legacyIndent="433"/>
      <w:lvlJc w:val="left"/>
      <w:rPr>
        <w:rFonts w:ascii="Times New Roman" w:hAnsi="Times New Roman" w:cs="Times New Roman" w:hint="default"/>
      </w:rPr>
    </w:lvl>
  </w:abstractNum>
  <w:abstractNum w:abstractNumId="4" w15:restartNumberingAfterBreak="0">
    <w:nsid w:val="35AA698F"/>
    <w:multiLevelType w:val="hybridMultilevel"/>
    <w:tmpl w:val="5E6AA708"/>
    <w:lvl w:ilvl="0" w:tplc="B8E0F1E0">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D5B7D16"/>
    <w:multiLevelType w:val="singleLevel"/>
    <w:tmpl w:val="26AAD4FC"/>
    <w:lvl w:ilvl="0">
      <w:start w:val="10"/>
      <w:numFmt w:val="decimal"/>
      <w:lvlText w:val="1.%1."/>
      <w:legacy w:legacy="1" w:legacySpace="0" w:legacyIndent="432"/>
      <w:lvlJc w:val="left"/>
      <w:rPr>
        <w:rFonts w:ascii="Times New Roman" w:hAnsi="Times New Roman" w:cs="Times New Roman" w:hint="default"/>
      </w:rPr>
    </w:lvl>
  </w:abstractNum>
  <w:abstractNum w:abstractNumId="6" w15:restartNumberingAfterBreak="0">
    <w:nsid w:val="4D923080"/>
    <w:multiLevelType w:val="multilevel"/>
    <w:tmpl w:val="E34EC6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87C725A"/>
    <w:multiLevelType w:val="singleLevel"/>
    <w:tmpl w:val="7B8E7ED6"/>
    <w:lvl w:ilvl="0">
      <w:start w:val="7"/>
      <w:numFmt w:val="decimal"/>
      <w:lvlText w:val="1.%1."/>
      <w:legacy w:legacy="1" w:legacySpace="0" w:legacyIndent="327"/>
      <w:lvlJc w:val="left"/>
      <w:rPr>
        <w:rFonts w:ascii="Times New Roman" w:hAnsi="Times New Roman" w:cs="Times New Roman" w:hint="default"/>
      </w:rPr>
    </w:lvl>
  </w:abstractNum>
  <w:num w:numId="1">
    <w:abstractNumId w:val="4"/>
  </w:num>
  <w:num w:numId="2">
    <w:abstractNumId w:val="7"/>
  </w:num>
  <w:num w:numId="3">
    <w:abstractNumId w:val="5"/>
  </w:num>
  <w:num w:numId="4">
    <w:abstractNumId w:val="3"/>
  </w:num>
  <w:num w:numId="5">
    <w:abstractNumId w:val="6"/>
  </w:num>
  <w:num w:numId="6">
    <w:abstractNumId w:val="0"/>
    <w:lvlOverride w:ilvl="0">
      <w:lvl w:ilvl="0">
        <w:start w:val="65535"/>
        <w:numFmt w:val="bullet"/>
        <w:lvlText w:val="-"/>
        <w:legacy w:legacy="1" w:legacySpace="0" w:legacyIndent="153"/>
        <w:lvlJc w:val="left"/>
        <w:rPr>
          <w:rFonts w:ascii="Arial" w:hAnsi="Arial" w:cs="Arial"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4C"/>
    <w:rsid w:val="000277D8"/>
    <w:rsid w:val="000A1E95"/>
    <w:rsid w:val="000E6CC9"/>
    <w:rsid w:val="00182BF0"/>
    <w:rsid w:val="001D0DAF"/>
    <w:rsid w:val="001D5E89"/>
    <w:rsid w:val="002033CB"/>
    <w:rsid w:val="00223E7D"/>
    <w:rsid w:val="00247B95"/>
    <w:rsid w:val="0025280E"/>
    <w:rsid w:val="00275062"/>
    <w:rsid w:val="00282C1A"/>
    <w:rsid w:val="002A3C84"/>
    <w:rsid w:val="002D19DF"/>
    <w:rsid w:val="002E1BA4"/>
    <w:rsid w:val="00374729"/>
    <w:rsid w:val="00396AD5"/>
    <w:rsid w:val="003B37BB"/>
    <w:rsid w:val="0040738F"/>
    <w:rsid w:val="0043057A"/>
    <w:rsid w:val="00483CC7"/>
    <w:rsid w:val="004A3A32"/>
    <w:rsid w:val="004F3ED2"/>
    <w:rsid w:val="005A2A07"/>
    <w:rsid w:val="005C1519"/>
    <w:rsid w:val="005C3D54"/>
    <w:rsid w:val="00697340"/>
    <w:rsid w:val="006B3DC2"/>
    <w:rsid w:val="006E29A8"/>
    <w:rsid w:val="007057F2"/>
    <w:rsid w:val="007B10AA"/>
    <w:rsid w:val="00867934"/>
    <w:rsid w:val="008D1BBE"/>
    <w:rsid w:val="008E07B2"/>
    <w:rsid w:val="008E6CD6"/>
    <w:rsid w:val="00933C55"/>
    <w:rsid w:val="00947948"/>
    <w:rsid w:val="00952E0D"/>
    <w:rsid w:val="00972CF7"/>
    <w:rsid w:val="009A1528"/>
    <w:rsid w:val="00A46CEC"/>
    <w:rsid w:val="00AB21B3"/>
    <w:rsid w:val="00AD6E43"/>
    <w:rsid w:val="00C72994"/>
    <w:rsid w:val="00CA1CB5"/>
    <w:rsid w:val="00CA4969"/>
    <w:rsid w:val="00CE306C"/>
    <w:rsid w:val="00DA557C"/>
    <w:rsid w:val="00DB5CB4"/>
    <w:rsid w:val="00DC629B"/>
    <w:rsid w:val="00E0728D"/>
    <w:rsid w:val="00E24754"/>
    <w:rsid w:val="00E65F7C"/>
    <w:rsid w:val="00E8132E"/>
    <w:rsid w:val="00F7645C"/>
    <w:rsid w:val="00FC7F4C"/>
    <w:rsid w:val="00FE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EF925D"/>
  <w15:docId w15:val="{6482302B-316F-49C9-A948-0AF93086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CB5"/>
    <w:pPr>
      <w:ind w:left="720"/>
      <w:contextualSpacing/>
    </w:pPr>
  </w:style>
  <w:style w:type="paragraph" w:styleId="a4">
    <w:name w:val="footnote text"/>
    <w:basedOn w:val="a"/>
    <w:link w:val="a5"/>
    <w:semiHidden/>
    <w:rsid w:val="00972CF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Текст сноски Знак"/>
    <w:basedOn w:val="a0"/>
    <w:link w:val="a4"/>
    <w:semiHidden/>
    <w:rsid w:val="00972CF7"/>
    <w:rPr>
      <w:rFonts w:ascii="Arial" w:eastAsia="Times New Roman" w:hAnsi="Arial" w:cs="Arial"/>
      <w:sz w:val="20"/>
      <w:szCs w:val="20"/>
      <w:lang w:eastAsia="ru-RU"/>
    </w:rPr>
  </w:style>
  <w:style w:type="character" w:styleId="a6">
    <w:name w:val="footnote reference"/>
    <w:semiHidden/>
    <w:rsid w:val="00972CF7"/>
    <w:rPr>
      <w:vertAlign w:val="superscript"/>
    </w:rPr>
  </w:style>
  <w:style w:type="paragraph" w:styleId="a7">
    <w:name w:val="Balloon Text"/>
    <w:basedOn w:val="a"/>
    <w:link w:val="a8"/>
    <w:uiPriority w:val="99"/>
    <w:semiHidden/>
    <w:unhideWhenUsed/>
    <w:rsid w:val="005A2A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A07"/>
    <w:rPr>
      <w:rFonts w:ascii="Tahoma" w:hAnsi="Tahoma" w:cs="Tahoma"/>
      <w:sz w:val="16"/>
      <w:szCs w:val="16"/>
    </w:rPr>
  </w:style>
  <w:style w:type="paragraph" w:styleId="a9">
    <w:name w:val="header"/>
    <w:basedOn w:val="a"/>
    <w:link w:val="aa"/>
    <w:uiPriority w:val="99"/>
    <w:unhideWhenUsed/>
    <w:rsid w:val="009A15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1528"/>
  </w:style>
  <w:style w:type="paragraph" w:styleId="ab">
    <w:name w:val="footer"/>
    <w:basedOn w:val="a"/>
    <w:link w:val="ac"/>
    <w:uiPriority w:val="99"/>
    <w:unhideWhenUsed/>
    <w:rsid w:val="009A15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48360">
      <w:bodyDiv w:val="1"/>
      <w:marLeft w:val="0"/>
      <w:marRight w:val="0"/>
      <w:marTop w:val="0"/>
      <w:marBottom w:val="0"/>
      <w:divBdr>
        <w:top w:val="none" w:sz="0" w:space="0" w:color="auto"/>
        <w:left w:val="none" w:sz="0" w:space="0" w:color="auto"/>
        <w:bottom w:val="none" w:sz="0" w:space="0" w:color="auto"/>
        <w:right w:val="none" w:sz="0" w:space="0" w:color="auto"/>
      </w:divBdr>
      <w:divsChild>
        <w:div w:id="48577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8025</Words>
  <Characters>45746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ДДИ</Company>
  <LinksUpToDate>false</LinksUpToDate>
  <CharactersWithSpaces>53664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Директор</dc:creator>
  <cp:keywords/>
  <dc:description/>
  <cp:lastModifiedBy>БОЛТАЕВА</cp:lastModifiedBy>
  <cp:revision>4</cp:revision>
  <cp:lastPrinted>2017-02-08T07:03:00Z</cp:lastPrinted>
  <dcterms:created xsi:type="dcterms:W3CDTF">2019-10-23T08:35:00Z</dcterms:created>
  <dcterms:modified xsi:type="dcterms:W3CDTF">2021-06-25T10:20:00Z</dcterms:modified>
</cp:coreProperties>
</file>